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83A11" w14:textId="21AD2D30" w:rsidR="00494389" w:rsidRPr="00494389" w:rsidRDefault="00494389" w:rsidP="00494389">
      <w:r>
        <w:rPr>
          <w:rFonts w:hint="eastAsia"/>
          <w:b/>
          <w:bCs/>
        </w:rPr>
        <w:t>[경주/APEC</w:t>
      </w:r>
      <w:r w:rsidRPr="00494389">
        <w:rPr>
          <w:rFonts w:hint="eastAsia"/>
          <w:b/>
          <w:bCs/>
        </w:rPr>
        <w:t xml:space="preserve">] </w:t>
      </w:r>
      <w:r>
        <w:rPr>
          <w:rFonts w:hint="eastAsia"/>
          <w:b/>
          <w:bCs/>
        </w:rPr>
        <w:t>APEC</w:t>
      </w:r>
      <w:r w:rsidRPr="00494389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비즈니스 파트너십 무역상담회</w:t>
      </w:r>
    </w:p>
    <w:p w14:paraId="585875A2" w14:textId="77777777" w:rsidR="006907C5" w:rsidRDefault="006907C5" w:rsidP="00494389">
      <w:pPr>
        <w:rPr>
          <w:b/>
          <w:bCs/>
        </w:rPr>
      </w:pPr>
    </w:p>
    <w:p w14:paraId="19C878FE" w14:textId="4ABD399F" w:rsidR="00494389" w:rsidRPr="00494389" w:rsidRDefault="00494389" w:rsidP="00494389">
      <w:r w:rsidRPr="00494389">
        <w:rPr>
          <w:rFonts w:hint="eastAsia"/>
          <w:b/>
          <w:bCs/>
        </w:rPr>
        <w:t>A</w:t>
      </w:r>
      <w:r w:rsidRPr="00494389">
        <w:rPr>
          <w:b/>
          <w:bCs/>
        </w:rPr>
        <w:t>. 행사정보</w:t>
      </w:r>
      <w:r w:rsidRPr="00494389">
        <w:t> </w:t>
      </w:r>
    </w:p>
    <w:p w14:paraId="3AD66172" w14:textId="6B731E1D" w:rsidR="00494389" w:rsidRPr="00494389" w:rsidRDefault="00494389" w:rsidP="00494389">
      <w:r w:rsidRPr="00494389">
        <w:t>행사명</w:t>
      </w:r>
      <w:r w:rsidRPr="00494389">
        <w:rPr>
          <w:rFonts w:hint="eastAsia"/>
        </w:rPr>
        <w:t>   </w:t>
      </w:r>
      <w:r w:rsidRPr="00494389">
        <w:rPr>
          <w:rFonts w:hint="eastAsia"/>
        </w:rPr>
        <w:t xml:space="preserve"> </w:t>
      </w:r>
      <w:r w:rsidRPr="00494389">
        <w:tab/>
      </w:r>
      <w:r>
        <w:rPr>
          <w:rFonts w:hint="eastAsia"/>
        </w:rPr>
        <w:t>한-APEC 비즈니스 파트너십 무역상담회</w:t>
      </w:r>
    </w:p>
    <w:p w14:paraId="4D651C98" w14:textId="686CD4E6" w:rsidR="00494389" w:rsidRPr="00494389" w:rsidRDefault="00494389" w:rsidP="00494389">
      <w:r w:rsidRPr="00494389">
        <w:t>행사 일정</w:t>
      </w:r>
      <w:r w:rsidRPr="00494389">
        <w:tab/>
      </w:r>
      <w:r w:rsidRPr="00494389">
        <w:rPr>
          <w:rFonts w:hint="eastAsia"/>
          <w:b/>
          <w:bCs/>
        </w:rPr>
        <w:t>202</w:t>
      </w:r>
      <w:r>
        <w:rPr>
          <w:rFonts w:hint="eastAsia"/>
          <w:b/>
          <w:bCs/>
        </w:rPr>
        <w:t>5</w:t>
      </w:r>
      <w:r w:rsidRPr="00494389">
        <w:rPr>
          <w:rFonts w:hint="eastAsia"/>
          <w:b/>
          <w:bCs/>
        </w:rPr>
        <w:t>-</w:t>
      </w:r>
      <w:r>
        <w:rPr>
          <w:rFonts w:hint="eastAsia"/>
          <w:b/>
          <w:bCs/>
        </w:rPr>
        <w:t>09</w:t>
      </w:r>
      <w:r w:rsidRPr="00494389">
        <w:rPr>
          <w:rFonts w:hint="eastAsia"/>
          <w:b/>
          <w:bCs/>
        </w:rPr>
        <w:t>-</w:t>
      </w:r>
      <w:r>
        <w:rPr>
          <w:rFonts w:hint="eastAsia"/>
          <w:b/>
          <w:bCs/>
        </w:rPr>
        <w:t>24</w:t>
      </w:r>
      <w:r w:rsidRPr="00494389">
        <w:rPr>
          <w:rFonts w:hint="eastAsia"/>
          <w:b/>
          <w:bCs/>
        </w:rPr>
        <w:t>(</w:t>
      </w:r>
      <w:r>
        <w:rPr>
          <w:rFonts w:hint="eastAsia"/>
          <w:b/>
          <w:bCs/>
        </w:rPr>
        <w:t>수</w:t>
      </w:r>
      <w:r w:rsidRPr="00494389">
        <w:rPr>
          <w:b/>
          <w:bCs/>
        </w:rPr>
        <w:t>요일)</w:t>
      </w:r>
      <w:r w:rsidRPr="00494389">
        <w:t> </w:t>
      </w:r>
    </w:p>
    <w:p w14:paraId="3B06C651" w14:textId="6EF3A0A2" w:rsidR="00494389" w:rsidRPr="00494389" w:rsidRDefault="00494389" w:rsidP="00494389">
      <w:r w:rsidRPr="00494389">
        <w:t>행사 장소</w:t>
      </w:r>
      <w:r w:rsidRPr="00494389">
        <w:tab/>
      </w:r>
      <w:r>
        <w:rPr>
          <w:rFonts w:hint="eastAsia"/>
        </w:rPr>
        <w:t>리한셀렉트 경주, 컨벤션홀 (B1)</w:t>
      </w:r>
    </w:p>
    <w:p w14:paraId="0DF2D5C4" w14:textId="77777777" w:rsidR="00494389" w:rsidRPr="00494389" w:rsidRDefault="00494389" w:rsidP="00494389">
      <w:r w:rsidRPr="00494389">
        <w:t>주최/주관</w:t>
      </w:r>
      <w:r w:rsidRPr="00494389">
        <w:tab/>
      </w:r>
      <w:r w:rsidRPr="00494389">
        <w:rPr>
          <w:rFonts w:hint="eastAsia"/>
        </w:rPr>
        <w:t>KOTRA</w:t>
      </w:r>
      <w:r w:rsidRPr="00494389">
        <w:rPr>
          <w:rFonts w:hint="eastAsia"/>
        </w:rPr>
        <w:t> </w:t>
      </w:r>
    </w:p>
    <w:p w14:paraId="3C7D4A50" w14:textId="033EEFEF" w:rsidR="00494389" w:rsidRDefault="00494389" w:rsidP="00494389">
      <w:r w:rsidRPr="00494389">
        <w:t>기타 사항</w:t>
      </w:r>
      <w:r w:rsidRPr="00494389">
        <w:tab/>
      </w:r>
      <w:r w:rsidRPr="00494389">
        <w:rPr>
          <w:rFonts w:hint="eastAsia"/>
        </w:rPr>
        <w:t xml:space="preserve">* </w:t>
      </w:r>
      <w:r w:rsidRPr="00494389">
        <w:t>통역료 포함 비용(데이터 비용,</w:t>
      </w:r>
      <w:r w:rsidR="00577169">
        <w:rPr>
          <w:rFonts w:hint="eastAsia"/>
        </w:rPr>
        <w:t xml:space="preserve"> </w:t>
      </w:r>
      <w:r w:rsidRPr="00494389">
        <w:t>식비</w:t>
      </w:r>
      <w:r w:rsidRPr="00494389">
        <w:rPr>
          <w:rFonts w:hint="eastAsia"/>
        </w:rPr>
        <w:t>)</w:t>
      </w:r>
      <w:r w:rsidRPr="00494389">
        <w:rPr>
          <w:rFonts w:hint="eastAsia"/>
        </w:rPr>
        <w:t>  </w:t>
      </w:r>
    </w:p>
    <w:p w14:paraId="542E15CF" w14:textId="77777777" w:rsidR="00494389" w:rsidRPr="00494389" w:rsidRDefault="00494389" w:rsidP="00494389"/>
    <w:p w14:paraId="2D98B0D0" w14:textId="77777777" w:rsidR="00494389" w:rsidRPr="00494389" w:rsidRDefault="00494389" w:rsidP="00494389">
      <w:r w:rsidRPr="00494389">
        <w:rPr>
          <w:rFonts w:hint="eastAsia"/>
          <w:b/>
          <w:bCs/>
        </w:rPr>
        <w:t>B</w:t>
      </w:r>
      <w:r w:rsidRPr="00494389">
        <w:rPr>
          <w:b/>
          <w:bCs/>
        </w:rPr>
        <w:t>. 업무 정보</w:t>
      </w:r>
      <w:r w:rsidRPr="00494389">
        <w:rPr>
          <w:rFonts w:hint="eastAsia"/>
          <w:b/>
          <w:bCs/>
        </w:rPr>
        <w:t> </w:t>
      </w:r>
      <w:r w:rsidRPr="00494389">
        <w:rPr>
          <w:rFonts w:hint="eastAsia"/>
        </w:rPr>
        <w:t> </w:t>
      </w:r>
    </w:p>
    <w:p w14:paraId="55C3D58E" w14:textId="77777777" w:rsidR="00494389" w:rsidRPr="00494389" w:rsidRDefault="00494389" w:rsidP="00494389">
      <w:r w:rsidRPr="00494389">
        <w:rPr>
          <w:rFonts w:hint="eastAsia"/>
          <w:b/>
          <w:bCs/>
        </w:rPr>
        <w:t>■ 근무</w:t>
      </w:r>
      <w:r w:rsidRPr="00494389">
        <w:rPr>
          <w:b/>
          <w:bCs/>
        </w:rPr>
        <w:t xml:space="preserve"> 날짜 및 시간</w:t>
      </w:r>
      <w:r w:rsidRPr="00494389">
        <w:rPr>
          <w:b/>
          <w:bCs/>
        </w:rPr>
        <w:t> </w:t>
      </w:r>
      <w:r w:rsidRPr="00494389">
        <w:t> </w:t>
      </w:r>
    </w:p>
    <w:p w14:paraId="54E4990D" w14:textId="04F710CC" w:rsidR="00494389" w:rsidRPr="00494389" w:rsidRDefault="00494389" w:rsidP="00494389">
      <w:pPr>
        <w:numPr>
          <w:ilvl w:val="0"/>
          <w:numId w:val="10"/>
        </w:numPr>
      </w:pPr>
      <w:r w:rsidRPr="00494389">
        <w:t>날짜:</w:t>
      </w:r>
      <w:r w:rsidRPr="00494389">
        <w:rPr>
          <w:rFonts w:hint="eastAsia"/>
        </w:rPr>
        <w:t xml:space="preserve"> </w:t>
      </w:r>
      <w:r>
        <w:rPr>
          <w:rFonts w:hint="eastAsia"/>
        </w:rPr>
        <w:t>09월 24일 수요일</w:t>
      </w:r>
    </w:p>
    <w:p w14:paraId="60D07A36" w14:textId="0DDC8D65" w:rsidR="00494389" w:rsidRPr="0027379E" w:rsidRDefault="00494389" w:rsidP="00494389">
      <w:pPr>
        <w:numPr>
          <w:ilvl w:val="0"/>
          <w:numId w:val="6"/>
        </w:numPr>
      </w:pPr>
      <w:r w:rsidRPr="0027379E">
        <w:t>시간:</w:t>
      </w:r>
      <w:r w:rsidRPr="0027379E">
        <w:rPr>
          <w:rFonts w:hint="eastAsia"/>
        </w:rPr>
        <w:t xml:space="preserve"> 09:00~18:00 </w:t>
      </w:r>
      <w:r w:rsidRPr="0027379E">
        <w:rPr>
          <w:b/>
          <w:bCs/>
        </w:rPr>
        <w:t>(출근 시간 0</w:t>
      </w:r>
      <w:r w:rsidR="00840C7C">
        <w:rPr>
          <w:rFonts w:hint="eastAsia"/>
          <w:b/>
          <w:bCs/>
        </w:rPr>
        <w:t>9:0</w:t>
      </w:r>
      <w:r w:rsidR="00DF1000">
        <w:rPr>
          <w:rFonts w:hint="eastAsia"/>
          <w:b/>
          <w:bCs/>
        </w:rPr>
        <w:t>0</w:t>
      </w:r>
      <w:r w:rsidRPr="0027379E">
        <w:rPr>
          <w:rFonts w:hint="eastAsia"/>
          <w:b/>
          <w:bCs/>
        </w:rPr>
        <w:t>)</w:t>
      </w:r>
      <w:r w:rsidRPr="0027379E">
        <w:rPr>
          <w:rFonts w:hint="eastAsia"/>
        </w:rPr>
        <w:t> </w:t>
      </w:r>
    </w:p>
    <w:p w14:paraId="04668CF8" w14:textId="01732AC7" w:rsidR="00494389" w:rsidRPr="00494389" w:rsidRDefault="00494389" w:rsidP="00494389">
      <w:pPr>
        <w:numPr>
          <w:ilvl w:val="0"/>
          <w:numId w:val="31"/>
        </w:numPr>
      </w:pPr>
      <w:r w:rsidRPr="00494389">
        <w:t>행사 시작 시간에 따라 출근 시간이 변동될 수 있습니다.</w:t>
      </w:r>
      <w:r w:rsidRPr="00494389">
        <w:t> </w:t>
      </w:r>
    </w:p>
    <w:p w14:paraId="6D3AB61F" w14:textId="77777777" w:rsidR="00494389" w:rsidRPr="00494389" w:rsidRDefault="00494389" w:rsidP="00494389">
      <w:r w:rsidRPr="00494389">
        <w:rPr>
          <w:rFonts w:hint="eastAsia"/>
          <w:b/>
          <w:bCs/>
        </w:rPr>
        <w:t xml:space="preserve">■ 모집 언어 및 </w:t>
      </w:r>
      <w:r w:rsidRPr="00494389">
        <w:rPr>
          <w:b/>
          <w:bCs/>
        </w:rPr>
        <w:t>요율</w:t>
      </w:r>
      <w:r w:rsidRPr="00494389">
        <w:t> </w:t>
      </w:r>
    </w:p>
    <w:p w14:paraId="71380389" w14:textId="51CD5A06" w:rsidR="00494389" w:rsidRPr="00494389" w:rsidRDefault="00494389" w:rsidP="00494389">
      <w:pPr>
        <w:numPr>
          <w:ilvl w:val="0"/>
          <w:numId w:val="32"/>
        </w:numPr>
      </w:pPr>
      <w:r w:rsidRPr="00494389">
        <w:t>영어, 중국어, 일</w:t>
      </w:r>
      <w:r w:rsidR="0055648B">
        <w:rPr>
          <w:rFonts w:hint="eastAsia"/>
        </w:rPr>
        <w:t>본어</w:t>
      </w:r>
    </w:p>
    <w:p w14:paraId="0CEC8221" w14:textId="77777777" w:rsidR="00494389" w:rsidRPr="00494389" w:rsidRDefault="00494389" w:rsidP="00494389">
      <w:pPr>
        <w:numPr>
          <w:ilvl w:val="0"/>
          <w:numId w:val="20"/>
        </w:numPr>
      </w:pPr>
      <w:r w:rsidRPr="00494389">
        <w:rPr>
          <w:rFonts w:hint="eastAsia"/>
        </w:rPr>
        <w:t>8시간: 130,000</w:t>
      </w:r>
      <w:r w:rsidRPr="00494389">
        <w:t>원</w:t>
      </w:r>
      <w:r w:rsidRPr="00494389">
        <w:t> </w:t>
      </w:r>
    </w:p>
    <w:p w14:paraId="05807FFE" w14:textId="1F26D3A6" w:rsidR="00494389" w:rsidRPr="00494389" w:rsidRDefault="004261F4" w:rsidP="00494389">
      <w:pPr>
        <w:numPr>
          <w:ilvl w:val="0"/>
          <w:numId w:val="26"/>
        </w:numPr>
      </w:pPr>
      <w:r>
        <w:rPr>
          <w:rFonts w:hint="eastAsia"/>
          <w:b/>
          <w:bCs/>
        </w:rPr>
        <w:t>경상권</w:t>
      </w:r>
      <w:r w:rsidR="00494389" w:rsidRPr="00494389">
        <w:rPr>
          <w:b/>
          <w:bCs/>
        </w:rPr>
        <w:t xml:space="preserve"> 거주자</w:t>
      </w:r>
      <w:r w:rsidR="00494389" w:rsidRPr="00494389">
        <w:rPr>
          <w:rFonts w:hint="eastAsia"/>
        </w:rPr>
        <w:t xml:space="preserve"> </w:t>
      </w:r>
      <w:r w:rsidR="00494389" w:rsidRPr="00494389">
        <w:t xml:space="preserve">우선 </w:t>
      </w:r>
      <w:r>
        <w:rPr>
          <w:rFonts w:hint="eastAsia"/>
        </w:rPr>
        <w:t>선발</w:t>
      </w:r>
      <w:r w:rsidR="00494389" w:rsidRPr="00494389">
        <w:t>합니다.</w:t>
      </w:r>
      <w:r w:rsidR="00494389" w:rsidRPr="00494389">
        <w:t> </w:t>
      </w:r>
    </w:p>
    <w:p w14:paraId="1EF8E1C6" w14:textId="77777777" w:rsidR="004261F4" w:rsidRPr="004261F4" w:rsidRDefault="004261F4" w:rsidP="004261F4">
      <w:pPr>
        <w:pStyle w:val="a6"/>
        <w:widowControl/>
        <w:numPr>
          <w:ilvl w:val="0"/>
          <w:numId w:val="26"/>
        </w:numPr>
        <w:shd w:val="clear" w:color="auto" w:fill="FFFFFF"/>
        <w:wordWrap/>
        <w:autoSpaceDE/>
        <w:autoSpaceDN/>
        <w:spacing w:after="0"/>
        <w:textAlignment w:val="baseline"/>
        <w:rPr>
          <w:rFonts w:hAnsiTheme="minorEastAsia" w:cs="Arial"/>
          <w:color w:val="000000" w:themeColor="text1"/>
          <w:kern w:val="0"/>
          <w:szCs w:val="22"/>
          <w14:ligatures w14:val="none"/>
        </w:rPr>
      </w:pPr>
      <w:r w:rsidRPr="004261F4">
        <w:rPr>
          <w:rFonts w:hAnsiTheme="minorEastAsia" w:cs="Arial"/>
          <w:color w:val="000000" w:themeColor="text1"/>
          <w:kern w:val="0"/>
          <w:szCs w:val="22"/>
          <w14:ligatures w14:val="none"/>
        </w:rPr>
        <w:t xml:space="preserve">통역사의 거주 지역에 따라 </w:t>
      </w:r>
      <w:r w:rsidRPr="004261F4">
        <w:rPr>
          <w:rFonts w:hAnsiTheme="minorEastAsia" w:cs="Arial"/>
          <w:b/>
          <w:bCs/>
          <w:color w:val="000000" w:themeColor="text1"/>
          <w:kern w:val="0"/>
          <w:szCs w:val="22"/>
          <w14:ligatures w14:val="none"/>
        </w:rPr>
        <w:t>왕복 교통비 1회</w:t>
      </w:r>
      <w:r w:rsidRPr="004261F4">
        <w:rPr>
          <w:rFonts w:hAnsiTheme="minorEastAsia" w:cs="Arial"/>
          <w:color w:val="000000" w:themeColor="text1"/>
          <w:kern w:val="0"/>
          <w:szCs w:val="22"/>
          <w14:ligatures w14:val="none"/>
        </w:rPr>
        <w:t>가 일부 지원됩니다. 영수증 금액 기준으로 교통비가 지원되나, 해당 금액이 아래 기준을 초과했을 시 아래 작성된 금액을 우선 적용하여 지급합니다.</w:t>
      </w:r>
    </w:p>
    <w:p w14:paraId="7442E693" w14:textId="77777777" w:rsidR="00F461B6" w:rsidRDefault="004261F4" w:rsidP="00F461B6">
      <w:pPr>
        <w:pStyle w:val="a6"/>
        <w:widowControl/>
        <w:shd w:val="clear" w:color="auto" w:fill="FFFFFF"/>
        <w:wordWrap/>
        <w:autoSpaceDE/>
        <w:autoSpaceDN/>
        <w:spacing w:after="0"/>
        <w:textAlignment w:val="baseline"/>
        <w:rPr>
          <w:rFonts w:hAnsiTheme="minorEastAsia" w:cs="Arial"/>
          <w:color w:val="EE0000"/>
          <w:kern w:val="0"/>
          <w:szCs w:val="22"/>
          <w14:ligatures w14:val="none"/>
        </w:rPr>
      </w:pPr>
      <w:r w:rsidRPr="004261F4">
        <w:rPr>
          <w:rFonts w:hAnsiTheme="minorEastAsia" w:cs="Arial"/>
          <w:color w:val="EE0000"/>
          <w:kern w:val="0"/>
          <w:szCs w:val="22"/>
          <w14:ligatures w14:val="none"/>
        </w:rPr>
        <w:t>**영수증 증빙 필수: </w:t>
      </w:r>
    </w:p>
    <w:p w14:paraId="3BB8A80B" w14:textId="33EAECD9" w:rsidR="004261F4" w:rsidRPr="00F461B6" w:rsidRDefault="004261F4" w:rsidP="00936BDD">
      <w:pPr>
        <w:pStyle w:val="a6"/>
        <w:widowControl/>
        <w:numPr>
          <w:ilvl w:val="1"/>
          <w:numId w:val="26"/>
        </w:numPr>
        <w:shd w:val="clear" w:color="auto" w:fill="FFFFFF"/>
        <w:wordWrap/>
        <w:autoSpaceDE/>
        <w:autoSpaceDN/>
        <w:spacing w:after="0"/>
        <w:textAlignment w:val="baseline"/>
        <w:rPr>
          <w:rFonts w:hAnsiTheme="minorEastAsia" w:cs="Arial"/>
          <w:color w:val="EE0000"/>
          <w:kern w:val="0"/>
          <w:szCs w:val="22"/>
          <w14:ligatures w14:val="none"/>
        </w:rPr>
      </w:pPr>
      <w:r w:rsidRPr="00366617">
        <w:rPr>
          <w:rFonts w:hAnsiTheme="minorEastAsia" w:cs="Arial"/>
          <w:color w:val="000000" w:themeColor="text1"/>
          <w:kern w:val="0"/>
          <w:szCs w:val="22"/>
          <w14:ligatures w14:val="none"/>
        </w:rPr>
        <w:t>교통편:</w:t>
      </w:r>
      <w:r w:rsidRPr="00366617">
        <w:rPr>
          <w:rFonts w:hAnsiTheme="minorEastAsia" w:cs="Arial" w:hint="eastAsia"/>
          <w:color w:val="000000" w:themeColor="text1"/>
          <w:kern w:val="0"/>
          <w:szCs w:val="22"/>
          <w14:ligatures w14:val="none"/>
        </w:rPr>
        <w:t xml:space="preserve"> </w:t>
      </w:r>
      <w:r w:rsidRPr="00366617">
        <w:rPr>
          <w:rFonts w:hAnsiTheme="minorEastAsia" w:cs="Arial"/>
          <w:color w:val="000000" w:themeColor="text1"/>
          <w:kern w:val="0"/>
          <w:szCs w:val="22"/>
          <w14:ligatures w14:val="none"/>
        </w:rPr>
        <w:t xml:space="preserve">출발지 및 도착지가 필수로 기재되어 있어야 하며, 탑승완료 </w:t>
      </w:r>
    </w:p>
    <w:p w14:paraId="497DBF2A" w14:textId="77777777" w:rsidR="00D21DF4" w:rsidRDefault="004261F4" w:rsidP="00ED2798">
      <w:pPr>
        <w:pStyle w:val="a6"/>
        <w:widowControl/>
        <w:shd w:val="clear" w:color="auto" w:fill="FFFFFF"/>
        <w:wordWrap/>
        <w:autoSpaceDE/>
        <w:autoSpaceDN/>
        <w:spacing w:after="0"/>
        <w:ind w:firstLineChars="500" w:firstLine="1100"/>
        <w:textAlignment w:val="baseline"/>
        <w:rPr>
          <w:rFonts w:hAnsiTheme="minorEastAsia" w:cs="Arial"/>
          <w:color w:val="000000" w:themeColor="text1"/>
          <w:kern w:val="0"/>
          <w:szCs w:val="22"/>
          <w14:ligatures w14:val="none"/>
        </w:rPr>
      </w:pPr>
      <w:r w:rsidRPr="004261F4">
        <w:rPr>
          <w:rFonts w:hAnsiTheme="minorEastAsia" w:cs="Arial"/>
          <w:color w:val="000000" w:themeColor="text1"/>
          <w:kern w:val="0"/>
          <w:szCs w:val="22"/>
          <w14:ligatures w14:val="none"/>
        </w:rPr>
        <w:t>여부를 확인할 수 있어야 합니다.</w:t>
      </w:r>
    </w:p>
    <w:p w14:paraId="3A5003DA" w14:textId="77777777" w:rsidR="00D027A5" w:rsidRDefault="00784B78" w:rsidP="00D027A5">
      <w:pPr>
        <w:pStyle w:val="a6"/>
        <w:widowControl/>
        <w:shd w:val="clear" w:color="auto" w:fill="FFFFFF"/>
        <w:wordWrap/>
        <w:autoSpaceDE/>
        <w:autoSpaceDN/>
        <w:spacing w:after="0"/>
        <w:ind w:firstLineChars="500" w:firstLine="1100"/>
        <w:textAlignment w:val="baseline"/>
        <w:rPr>
          <w:rFonts w:hAnsiTheme="minorEastAsia" w:cs="Arial"/>
          <w:color w:val="000000" w:themeColor="text1"/>
          <w:kern w:val="0"/>
          <w:szCs w:val="22"/>
          <w14:ligatures w14:val="none"/>
        </w:rPr>
      </w:pPr>
      <w:r>
        <w:rPr>
          <w:rFonts w:hAnsiTheme="minorEastAsia" w:cs="Arial" w:hint="eastAsia"/>
          <w:color w:val="000000" w:themeColor="text1"/>
          <w:kern w:val="0"/>
          <w:szCs w:val="22"/>
          <w14:ligatures w14:val="none"/>
        </w:rPr>
        <w:t>-</w:t>
      </w:r>
      <w:r w:rsidR="00ED2798">
        <w:rPr>
          <w:rFonts w:hAnsiTheme="minorEastAsia" w:cs="Arial" w:hint="eastAsia"/>
          <w:color w:val="000000" w:themeColor="text1"/>
          <w:kern w:val="0"/>
          <w:szCs w:val="22"/>
          <w14:ligatures w14:val="none"/>
        </w:rPr>
        <w:t xml:space="preserve"> </w:t>
      </w:r>
      <w:r w:rsidR="004261F4" w:rsidRPr="00784B78">
        <w:rPr>
          <w:rFonts w:hAnsiTheme="minorEastAsia" w:cs="Arial"/>
          <w:color w:val="000000" w:themeColor="text1"/>
          <w:kern w:val="0"/>
          <w:szCs w:val="22"/>
          <w14:ligatures w14:val="none"/>
        </w:rPr>
        <w:t>경상북도 및 대구: 15,000원</w:t>
      </w:r>
    </w:p>
    <w:p w14:paraId="6CC9C0A9" w14:textId="77777777" w:rsidR="000D2787" w:rsidRDefault="00B05475" w:rsidP="000D2787">
      <w:pPr>
        <w:pStyle w:val="a6"/>
        <w:widowControl/>
        <w:shd w:val="clear" w:color="auto" w:fill="FFFFFF"/>
        <w:wordWrap/>
        <w:autoSpaceDE/>
        <w:autoSpaceDN/>
        <w:spacing w:after="0"/>
        <w:ind w:firstLineChars="500" w:firstLine="1100"/>
        <w:textAlignment w:val="baseline"/>
        <w:rPr>
          <w:rFonts w:hAnsiTheme="minorEastAsia" w:cs="Arial"/>
          <w:color w:val="000000" w:themeColor="text1"/>
          <w:kern w:val="0"/>
          <w:szCs w:val="22"/>
          <w14:ligatures w14:val="none"/>
        </w:rPr>
      </w:pPr>
      <w:r>
        <w:rPr>
          <w:rFonts w:hAnsiTheme="minorEastAsia" w:cs="Arial" w:hint="eastAsia"/>
          <w:color w:val="000000" w:themeColor="text1"/>
          <w:kern w:val="0"/>
          <w:szCs w:val="22"/>
          <w14:ligatures w14:val="none"/>
        </w:rPr>
        <w:t xml:space="preserve">- </w:t>
      </w:r>
      <w:r w:rsidR="004261F4" w:rsidRPr="00D027A5">
        <w:rPr>
          <w:rFonts w:hAnsiTheme="minorEastAsia" w:cs="Arial"/>
          <w:color w:val="000000" w:themeColor="text1"/>
          <w:kern w:val="0"/>
          <w:szCs w:val="22"/>
          <w14:ligatures w14:val="none"/>
        </w:rPr>
        <w:t>경상남도 및 부산: 20,000원</w:t>
      </w:r>
    </w:p>
    <w:p w14:paraId="7AACD58B" w14:textId="77777777" w:rsidR="00475E1D" w:rsidRDefault="00F041D7" w:rsidP="00475E1D">
      <w:pPr>
        <w:pStyle w:val="a6"/>
        <w:widowControl/>
        <w:shd w:val="clear" w:color="auto" w:fill="FFFFFF"/>
        <w:wordWrap/>
        <w:autoSpaceDE/>
        <w:autoSpaceDN/>
        <w:spacing w:after="0"/>
        <w:ind w:firstLineChars="500" w:firstLine="1100"/>
        <w:textAlignment w:val="baseline"/>
        <w:rPr>
          <w:rFonts w:hAnsiTheme="minorEastAsia" w:cs="Arial"/>
          <w:color w:val="000000" w:themeColor="text1"/>
          <w:kern w:val="0"/>
          <w:szCs w:val="22"/>
          <w14:ligatures w14:val="none"/>
        </w:rPr>
      </w:pPr>
      <w:r>
        <w:rPr>
          <w:rFonts w:hAnsiTheme="minorEastAsia" w:cs="Arial" w:hint="eastAsia"/>
          <w:color w:val="000000" w:themeColor="text1"/>
          <w:kern w:val="0"/>
          <w:szCs w:val="22"/>
          <w14:ligatures w14:val="none"/>
        </w:rPr>
        <w:t xml:space="preserve">- </w:t>
      </w:r>
      <w:r w:rsidR="004261F4" w:rsidRPr="002B2890">
        <w:rPr>
          <w:rFonts w:hAnsiTheme="minorEastAsia" w:cs="Arial"/>
          <w:color w:val="000000" w:themeColor="text1"/>
          <w:kern w:val="0"/>
          <w:szCs w:val="22"/>
          <w14:ligatures w14:val="none"/>
        </w:rPr>
        <w:t>충청도: 50,000원</w:t>
      </w:r>
    </w:p>
    <w:p w14:paraId="6C285A4C" w14:textId="77777777" w:rsidR="00E928D5" w:rsidRDefault="0088510E" w:rsidP="00787A11">
      <w:pPr>
        <w:pStyle w:val="a6"/>
        <w:widowControl/>
        <w:shd w:val="clear" w:color="auto" w:fill="FFFFFF"/>
        <w:wordWrap/>
        <w:autoSpaceDE/>
        <w:autoSpaceDN/>
        <w:spacing w:after="0"/>
        <w:ind w:firstLineChars="500" w:firstLine="1100"/>
        <w:textAlignment w:val="baseline"/>
        <w:rPr>
          <w:rFonts w:hAnsiTheme="minorEastAsia" w:cs="Arial"/>
          <w:color w:val="000000" w:themeColor="text1"/>
          <w:kern w:val="0"/>
          <w:szCs w:val="22"/>
          <w14:ligatures w14:val="none"/>
        </w:rPr>
      </w:pPr>
      <w:r>
        <w:rPr>
          <w:rFonts w:hAnsiTheme="minorEastAsia" w:cs="Arial" w:hint="eastAsia"/>
          <w:color w:val="000000" w:themeColor="text1"/>
          <w:kern w:val="0"/>
          <w:szCs w:val="22"/>
          <w14:ligatures w14:val="none"/>
        </w:rPr>
        <w:lastRenderedPageBreak/>
        <w:t xml:space="preserve">- </w:t>
      </w:r>
      <w:r w:rsidR="004261F4" w:rsidRPr="00475E1D">
        <w:rPr>
          <w:rFonts w:hAnsiTheme="minorEastAsia" w:cs="Arial"/>
          <w:color w:val="000000" w:themeColor="text1"/>
          <w:kern w:val="0"/>
          <w:szCs w:val="22"/>
          <w14:ligatures w14:val="none"/>
        </w:rPr>
        <w:t>충청 경상권 제외 지역: 최대 100,000원</w:t>
      </w:r>
    </w:p>
    <w:p w14:paraId="3255E95A" w14:textId="2CCAB6A9" w:rsidR="004261F4" w:rsidRPr="00E7457D" w:rsidRDefault="00E928D5" w:rsidP="00C017A5">
      <w:pPr>
        <w:pStyle w:val="a6"/>
        <w:widowControl/>
        <w:shd w:val="clear" w:color="auto" w:fill="FFFFFF"/>
        <w:wordWrap/>
        <w:autoSpaceDE/>
        <w:autoSpaceDN/>
        <w:spacing w:after="0"/>
        <w:ind w:firstLineChars="500" w:firstLine="1100"/>
        <w:textAlignment w:val="baseline"/>
        <w:rPr>
          <w:rFonts w:hAnsiTheme="minorEastAsia" w:cs="Arial"/>
          <w:color w:val="000000" w:themeColor="text1"/>
          <w:kern w:val="0"/>
          <w:szCs w:val="22"/>
          <w14:ligatures w14:val="none"/>
        </w:rPr>
      </w:pPr>
      <w:r>
        <w:rPr>
          <w:rFonts w:hAnsiTheme="minorEastAsia" w:cs="Arial" w:hint="eastAsia"/>
          <w:color w:val="000000" w:themeColor="text1"/>
          <w:kern w:val="0"/>
          <w:szCs w:val="22"/>
          <w14:ligatures w14:val="none"/>
        </w:rPr>
        <w:t xml:space="preserve">- </w:t>
      </w:r>
      <w:r w:rsidR="004261F4" w:rsidRPr="00787A11">
        <w:rPr>
          <w:rFonts w:hAnsiTheme="minorEastAsia" w:cs="Arial"/>
          <w:color w:val="000000" w:themeColor="text1"/>
          <w:kern w:val="0"/>
          <w:szCs w:val="22"/>
          <w14:ligatures w14:val="none"/>
        </w:rPr>
        <w:t>자차</w:t>
      </w:r>
      <w:r w:rsidR="004261F4" w:rsidRPr="00787A11">
        <w:rPr>
          <w:rFonts w:hAnsiTheme="minorEastAsia" w:cs="Arial" w:hint="eastAsia"/>
          <w:color w:val="000000" w:themeColor="text1"/>
          <w:kern w:val="0"/>
          <w:szCs w:val="22"/>
          <w14:ligatures w14:val="none"/>
        </w:rPr>
        <w:t xml:space="preserve"> </w:t>
      </w:r>
      <w:r w:rsidR="004261F4" w:rsidRPr="00787A11">
        <w:rPr>
          <w:rFonts w:hAnsiTheme="minorEastAsia" w:cs="Arial"/>
          <w:color w:val="000000" w:themeColor="text1"/>
          <w:kern w:val="0"/>
          <w:szCs w:val="22"/>
          <w14:ligatures w14:val="none"/>
        </w:rPr>
        <w:t>이동: 주유비</w:t>
      </w:r>
      <w:r w:rsidR="004261F4" w:rsidRPr="00787A11">
        <w:rPr>
          <w:rFonts w:hAnsiTheme="minorEastAsia" w:cs="Arial" w:hint="eastAsia"/>
          <w:color w:val="000000" w:themeColor="text1"/>
          <w:kern w:val="0"/>
          <w:szCs w:val="22"/>
          <w14:ligatures w14:val="none"/>
        </w:rPr>
        <w:t xml:space="preserve"> </w:t>
      </w:r>
      <w:r w:rsidR="004261F4" w:rsidRPr="00787A11">
        <w:rPr>
          <w:rFonts w:hAnsiTheme="minorEastAsia" w:cs="Arial"/>
          <w:color w:val="000000" w:themeColor="text1"/>
          <w:kern w:val="0"/>
          <w:szCs w:val="22"/>
          <w14:ligatures w14:val="none"/>
        </w:rPr>
        <w:t xml:space="preserve">증빙 또는 톨게이트 비용 영수증 제출 </w:t>
      </w:r>
      <w:r w:rsidR="004261F4" w:rsidRPr="00E7457D">
        <w:rPr>
          <w:rFonts w:hAnsiTheme="minorEastAsia" w:cs="Arial"/>
          <w:color w:val="000000" w:themeColor="text1"/>
          <w:kern w:val="0"/>
          <w:szCs w:val="22"/>
          <w14:ligatures w14:val="none"/>
        </w:rPr>
        <w:t>(주차 지원</w:t>
      </w:r>
      <w:r w:rsidR="00D71595">
        <w:rPr>
          <w:rFonts w:hAnsiTheme="minorEastAsia" w:cs="Arial" w:hint="eastAsia"/>
          <w:color w:val="000000" w:themeColor="text1"/>
          <w:kern w:val="0"/>
          <w:szCs w:val="22"/>
          <w14:ligatures w14:val="none"/>
        </w:rPr>
        <w:t>)</w:t>
      </w:r>
    </w:p>
    <w:p w14:paraId="3C3DDB9B" w14:textId="77777777" w:rsidR="00D71595" w:rsidRDefault="00D71595" w:rsidP="00C017A5">
      <w:pPr>
        <w:pStyle w:val="a6"/>
        <w:widowControl/>
        <w:shd w:val="clear" w:color="auto" w:fill="FFFFFF"/>
        <w:wordWrap/>
        <w:autoSpaceDE/>
        <w:autoSpaceDN/>
        <w:spacing w:after="0"/>
        <w:ind w:firstLineChars="500" w:firstLine="1100"/>
        <w:textAlignment w:val="baseline"/>
        <w:rPr>
          <w:rFonts w:hAnsiTheme="minorEastAsia" w:cs="Arial"/>
          <w:color w:val="000000" w:themeColor="text1"/>
          <w:kern w:val="0"/>
          <w:szCs w:val="22"/>
          <w14:ligatures w14:val="none"/>
        </w:rPr>
      </w:pPr>
    </w:p>
    <w:p w14:paraId="7524F193" w14:textId="77CE3115" w:rsidR="00494389" w:rsidRPr="00494389" w:rsidRDefault="00494389" w:rsidP="00494389">
      <w:pPr>
        <w:numPr>
          <w:ilvl w:val="0"/>
          <w:numId w:val="16"/>
        </w:numPr>
        <w:rPr>
          <w:highlight w:val="yellow"/>
        </w:rPr>
      </w:pPr>
      <w:r w:rsidRPr="00494389">
        <w:rPr>
          <w:highlight w:val="yellow"/>
        </w:rPr>
        <w:t>영어, 중국어, 일본어 통역사님들께</w:t>
      </w:r>
      <w:r w:rsidRPr="00494389">
        <w:rPr>
          <w:rFonts w:hint="eastAsia"/>
          <w:highlight w:val="yellow"/>
        </w:rPr>
        <w:t xml:space="preserve"> </w:t>
      </w:r>
      <w:r w:rsidRPr="00494389">
        <w:rPr>
          <w:b/>
          <w:bCs/>
          <w:highlight w:val="yellow"/>
        </w:rPr>
        <w:t>한국어 상담일지</w:t>
      </w:r>
      <w:r w:rsidRPr="00494389">
        <w:rPr>
          <w:highlight w:val="yellow"/>
        </w:rPr>
        <w:t xml:space="preserve"> 작성 요청을 드릴 수 있습니다. 한국어 상담의 경우</w:t>
      </w:r>
      <w:r w:rsidRPr="00494389">
        <w:rPr>
          <w:rFonts w:hint="eastAsia"/>
          <w:highlight w:val="yellow"/>
        </w:rPr>
        <w:t>,</w:t>
      </w:r>
      <w:r w:rsidRPr="00494389">
        <w:rPr>
          <w:highlight w:val="yellow"/>
        </w:rPr>
        <w:t xml:space="preserve"> 바이어가 한국어가 가능하여 국내기업과 직접 소통하기 때문에 상담 진행 지원 및 상담일지만 작성하시게 됩니다.</w:t>
      </w:r>
      <w:r w:rsidRPr="00494389">
        <w:rPr>
          <w:rFonts w:hint="eastAsia"/>
          <w:highlight w:val="yellow"/>
        </w:rPr>
        <w:t xml:space="preserve"> </w:t>
      </w:r>
    </w:p>
    <w:p w14:paraId="255497E7" w14:textId="77777777" w:rsidR="00494389" w:rsidRPr="00494389" w:rsidRDefault="00494389" w:rsidP="00494389">
      <w:pPr>
        <w:numPr>
          <w:ilvl w:val="0"/>
          <w:numId w:val="2"/>
        </w:numPr>
      </w:pPr>
      <w:r w:rsidRPr="00494389">
        <w:t>정규</w:t>
      </w:r>
      <w:r w:rsidRPr="00494389">
        <w:rPr>
          <w:rFonts w:hint="eastAsia"/>
        </w:rPr>
        <w:t xml:space="preserve"> </w:t>
      </w:r>
      <w:r w:rsidRPr="00494389">
        <w:t>통역사</w:t>
      </w:r>
      <w:r w:rsidRPr="00494389">
        <w:rPr>
          <w:rFonts w:hint="eastAsia"/>
        </w:rPr>
        <w:t xml:space="preserve"> </w:t>
      </w:r>
      <w:r w:rsidRPr="00494389">
        <w:t>모집 완료</w:t>
      </w:r>
      <w:r w:rsidRPr="00494389">
        <w:rPr>
          <w:rFonts w:hint="eastAsia"/>
        </w:rPr>
        <w:t xml:space="preserve"> </w:t>
      </w:r>
      <w:r w:rsidRPr="00494389">
        <w:t>시,</w:t>
      </w:r>
      <w:r w:rsidRPr="00494389">
        <w:rPr>
          <w:rFonts w:hint="eastAsia"/>
        </w:rPr>
        <w:t xml:space="preserve"> </w:t>
      </w:r>
      <w:r w:rsidRPr="00494389">
        <w:rPr>
          <w:b/>
          <w:bCs/>
        </w:rPr>
        <w:t>예비 통역사</w:t>
      </w:r>
      <w:r w:rsidRPr="00494389">
        <w:t xml:space="preserve"> 근무 요청 드릴 수 있습니다.</w:t>
      </w:r>
      <w:r w:rsidRPr="00494389">
        <w:rPr>
          <w:rFonts w:hint="eastAsia"/>
        </w:rPr>
        <w:t xml:space="preserve"> </w:t>
      </w:r>
      <w:r w:rsidRPr="00494389">
        <w:t xml:space="preserve">요율은 정규 통역사의 </w:t>
      </w:r>
      <w:r w:rsidRPr="00494389">
        <w:rPr>
          <w:rFonts w:hint="eastAsia"/>
        </w:rPr>
        <w:t>70%</w:t>
      </w:r>
      <w:r w:rsidRPr="00494389">
        <w:t>지급이며</w:t>
      </w:r>
      <w:r w:rsidRPr="00494389">
        <w:rPr>
          <w:rFonts w:hint="eastAsia"/>
        </w:rPr>
        <w:t xml:space="preserve"> </w:t>
      </w:r>
      <w:r w:rsidRPr="00494389">
        <w:t>정시 출근 후,</w:t>
      </w:r>
      <w:r w:rsidRPr="00494389">
        <w:rPr>
          <w:rFonts w:hint="eastAsia"/>
        </w:rPr>
        <w:t xml:space="preserve"> 14</w:t>
      </w:r>
      <w:r w:rsidRPr="00494389">
        <w:t>시까지 근무 후 퇴근하시게 됩니다.</w:t>
      </w:r>
      <w:r w:rsidRPr="00494389">
        <w:rPr>
          <w:rFonts w:hint="eastAsia"/>
        </w:rPr>
        <w:t>   </w:t>
      </w:r>
    </w:p>
    <w:p w14:paraId="39544A5E" w14:textId="77777777" w:rsidR="00494389" w:rsidRPr="00494389" w:rsidRDefault="00494389" w:rsidP="00494389">
      <w:r w:rsidRPr="00494389">
        <w:rPr>
          <w:rFonts w:hint="eastAsia"/>
        </w:rPr>
        <w:t> </w:t>
      </w:r>
    </w:p>
    <w:p w14:paraId="71B5BCA1" w14:textId="77777777" w:rsidR="00494389" w:rsidRPr="00494389" w:rsidRDefault="00494389" w:rsidP="00494389">
      <w:r w:rsidRPr="00494389">
        <w:rPr>
          <w:rFonts w:hint="eastAsia"/>
          <w:b/>
          <w:bCs/>
        </w:rPr>
        <w:t>■ 통역사 세부과업</w:t>
      </w:r>
      <w:r w:rsidRPr="00494389">
        <w:rPr>
          <w:rFonts w:hint="eastAsia"/>
          <w:b/>
          <w:bCs/>
        </w:rPr>
        <w:t> </w:t>
      </w:r>
      <w:r w:rsidRPr="00494389">
        <w:rPr>
          <w:rFonts w:hint="eastAsia"/>
        </w:rPr>
        <w:t> </w:t>
      </w:r>
    </w:p>
    <w:p w14:paraId="64126D70" w14:textId="77777777" w:rsidR="00494389" w:rsidRPr="00494389" w:rsidRDefault="00494389" w:rsidP="00494389">
      <w:pPr>
        <w:numPr>
          <w:ilvl w:val="0"/>
          <w:numId w:val="18"/>
        </w:numPr>
      </w:pPr>
      <w:r w:rsidRPr="00494389">
        <w:t>담당 기업 및</w:t>
      </w:r>
      <w:r w:rsidRPr="00494389">
        <w:rPr>
          <w:rFonts w:hint="eastAsia"/>
        </w:rPr>
        <w:t xml:space="preserve"> </w:t>
      </w:r>
      <w:r w:rsidRPr="00494389">
        <w:t>품목 자료 숙지</w:t>
      </w:r>
      <w:r w:rsidRPr="00494389">
        <w:rPr>
          <w:rFonts w:hint="eastAsia"/>
        </w:rPr>
        <w:t>,</w:t>
      </w:r>
      <w:r w:rsidRPr="00494389">
        <w:t xml:space="preserve"> 스케줄 확인</w:t>
      </w:r>
      <w:r w:rsidRPr="00494389">
        <w:t> </w:t>
      </w:r>
    </w:p>
    <w:p w14:paraId="31FD52C1" w14:textId="77777777" w:rsidR="00494389" w:rsidRPr="00494389" w:rsidRDefault="00494389" w:rsidP="00494389">
      <w:pPr>
        <w:numPr>
          <w:ilvl w:val="0"/>
          <w:numId w:val="1"/>
        </w:numPr>
      </w:pPr>
      <w:r w:rsidRPr="00494389">
        <w:t>바이어-국내업체 상담이 원활하게 이뤄질 수 있도록 해당 언어 통역</w:t>
      </w:r>
      <w:r w:rsidRPr="00494389">
        <w:t> </w:t>
      </w:r>
    </w:p>
    <w:p w14:paraId="5E5C939F" w14:textId="77777777" w:rsidR="00494389" w:rsidRPr="00494389" w:rsidRDefault="00494389" w:rsidP="00494389">
      <w:pPr>
        <w:numPr>
          <w:ilvl w:val="0"/>
          <w:numId w:val="29"/>
        </w:numPr>
      </w:pPr>
      <w:r w:rsidRPr="00494389">
        <w:t>비샛 상담일지 작성</w:t>
      </w:r>
      <w:r w:rsidRPr="00494389">
        <w:t> </w:t>
      </w:r>
    </w:p>
    <w:p w14:paraId="20982EFA" w14:textId="77777777" w:rsidR="00494389" w:rsidRPr="00494389" w:rsidRDefault="00494389" w:rsidP="00494389">
      <w:pPr>
        <w:numPr>
          <w:ilvl w:val="0"/>
          <w:numId w:val="8"/>
        </w:numPr>
      </w:pPr>
      <w:r w:rsidRPr="00494389">
        <w:t>비즈니스 매너 복장 착용 필수 (必</w:t>
      </w:r>
      <w:r w:rsidRPr="00494389">
        <w:rPr>
          <w:rFonts w:hint="eastAsia"/>
        </w:rPr>
        <w:t>)</w:t>
      </w:r>
      <w:r w:rsidRPr="00494389">
        <w:rPr>
          <w:rFonts w:hint="eastAsia"/>
        </w:rPr>
        <w:t> </w:t>
      </w:r>
    </w:p>
    <w:p w14:paraId="094EFC19" w14:textId="77777777" w:rsidR="00494389" w:rsidRPr="00494389" w:rsidRDefault="00494389" w:rsidP="00494389">
      <w:r w:rsidRPr="00494389">
        <w:rPr>
          <w:rFonts w:hint="eastAsia"/>
        </w:rPr>
        <w:t> </w:t>
      </w:r>
    </w:p>
    <w:p w14:paraId="362A054D" w14:textId="77777777" w:rsidR="00494389" w:rsidRPr="00494389" w:rsidRDefault="00494389" w:rsidP="00494389">
      <w:r w:rsidRPr="00494389">
        <w:rPr>
          <w:rFonts w:hint="eastAsia"/>
          <w:b/>
          <w:bCs/>
        </w:rPr>
        <w:t>C</w:t>
      </w:r>
      <w:r w:rsidRPr="00494389">
        <w:rPr>
          <w:b/>
          <w:bCs/>
        </w:rPr>
        <w:t>. 지원 방법 및 통역료 지급 안내</w:t>
      </w:r>
      <w:r w:rsidRPr="00494389">
        <w:t> </w:t>
      </w:r>
    </w:p>
    <w:p w14:paraId="051A39FC" w14:textId="02D23F0C" w:rsidR="00494389" w:rsidRPr="00494389" w:rsidRDefault="00494389" w:rsidP="00494389">
      <w:r w:rsidRPr="00494389">
        <w:rPr>
          <w:rFonts w:hint="eastAsia"/>
        </w:rPr>
        <w:t>■ 지원 방법</w:t>
      </w:r>
      <w:r w:rsidR="009B0521">
        <w:rPr>
          <w:rFonts w:hint="eastAsia"/>
        </w:rPr>
        <w:t xml:space="preserve">: </w:t>
      </w:r>
      <w:r w:rsidR="009B0521" w:rsidRPr="007F04AF">
        <w:rPr>
          <w:rFonts w:hint="eastAsia"/>
          <w:b/>
          <w:bCs/>
        </w:rPr>
        <w:t>이력서 지원</w:t>
      </w:r>
    </w:p>
    <w:p w14:paraId="5A2F384F" w14:textId="6D81B8E2" w:rsidR="00494389" w:rsidRPr="00494389" w:rsidRDefault="00494389" w:rsidP="00494389">
      <w:r w:rsidRPr="00494389">
        <w:t xml:space="preserve">- 이력서 </w:t>
      </w:r>
      <w:r w:rsidR="007477C0">
        <w:rPr>
          <w:rFonts w:hint="eastAsia"/>
        </w:rPr>
        <w:t>제출</w:t>
      </w:r>
      <w:r w:rsidRPr="00494389">
        <w:t xml:space="preserve">: </w:t>
      </w:r>
      <w:r w:rsidRPr="007F04AF">
        <w:rPr>
          <w:b/>
          <w:bCs/>
        </w:rPr>
        <w:t>ets@eqqui.com</w:t>
      </w:r>
      <w:r w:rsidRPr="00494389">
        <w:t>으로 이력서 제출(아래 메일 제목 양식에 따라)</w:t>
      </w:r>
      <w:r w:rsidRPr="00494389">
        <w:t> </w:t>
      </w:r>
      <w:r w:rsidRPr="00494389">
        <w:br/>
        <w:t xml:space="preserve">[메일 제목: </w:t>
      </w:r>
      <w:r w:rsidR="004261F4">
        <w:rPr>
          <w:rFonts w:hint="eastAsia"/>
        </w:rPr>
        <w:t>APEC</w:t>
      </w:r>
      <w:r w:rsidRPr="00494389">
        <w:t xml:space="preserve"> - 언어 - 이름]</w:t>
      </w:r>
      <w:r w:rsidRPr="00494389">
        <w:t> </w:t>
      </w:r>
    </w:p>
    <w:p w14:paraId="60901EA4" w14:textId="77777777" w:rsidR="00494389" w:rsidRPr="00494389" w:rsidRDefault="00494389" w:rsidP="00494389">
      <w:r w:rsidRPr="00494389">
        <w:t>- 서로에게 피해 가지 않도록 일정과 업무 내용을 꼭 확인하신 후 지원해 주세요.</w:t>
      </w:r>
      <w:r w:rsidRPr="00494389">
        <w:t> </w:t>
      </w:r>
    </w:p>
    <w:p w14:paraId="13F461A8" w14:textId="77777777" w:rsidR="00494389" w:rsidRPr="00494389" w:rsidRDefault="00494389" w:rsidP="00494389">
      <w:r w:rsidRPr="00494389">
        <w:rPr>
          <w:rFonts w:hint="eastAsia"/>
        </w:rPr>
        <w:t> </w:t>
      </w:r>
    </w:p>
    <w:p w14:paraId="215328F9" w14:textId="77777777" w:rsidR="00494389" w:rsidRPr="00494389" w:rsidRDefault="00494389" w:rsidP="00494389">
      <w:r w:rsidRPr="00494389">
        <w:rPr>
          <w:rFonts w:hint="eastAsia"/>
        </w:rPr>
        <w:t>&lt;외국인 통역사 지원 시 주의 사항&gt;</w:t>
      </w:r>
      <w:r w:rsidRPr="00494389">
        <w:rPr>
          <w:rFonts w:hint="eastAsia"/>
        </w:rPr>
        <w:t> </w:t>
      </w:r>
    </w:p>
    <w:p w14:paraId="0E57A21D" w14:textId="77777777" w:rsidR="00494389" w:rsidRPr="00494389" w:rsidRDefault="00494389" w:rsidP="00494389">
      <w:r w:rsidRPr="00494389">
        <w:t>* 외국인의 경우, F-2(거주), F-4(재외동포), F-5(영주), F-6(결혼이민)의 비자 유형인 경우에만 지원 가능합니다.</w:t>
      </w:r>
      <w:r w:rsidRPr="00494389">
        <w:t> </w:t>
      </w:r>
    </w:p>
    <w:p w14:paraId="52F2FB37" w14:textId="77777777" w:rsidR="00494389" w:rsidRPr="00494389" w:rsidRDefault="00494389" w:rsidP="00494389">
      <w:r w:rsidRPr="00494389">
        <w:t>* 지원 시, 외국인등록증(앞, 뒤면 모두)을 스캔 또는 사진을 찍어 이력서와 함께 보내주셔야 합니다.</w:t>
      </w:r>
      <w:r w:rsidRPr="00494389">
        <w:t> </w:t>
      </w:r>
    </w:p>
    <w:p w14:paraId="4E9C4E29" w14:textId="77777777" w:rsidR="00494389" w:rsidRPr="00494389" w:rsidRDefault="00494389" w:rsidP="00494389">
      <w:r w:rsidRPr="00494389">
        <w:rPr>
          <w:rFonts w:hint="eastAsia"/>
        </w:rPr>
        <w:t> </w:t>
      </w:r>
    </w:p>
    <w:p w14:paraId="5D6F6B49" w14:textId="77777777" w:rsidR="00494389" w:rsidRPr="00494389" w:rsidRDefault="00494389" w:rsidP="00494389">
      <w:r w:rsidRPr="00494389">
        <w:rPr>
          <w:rFonts w:hint="eastAsia"/>
        </w:rPr>
        <w:lastRenderedPageBreak/>
        <w:t>■ 합격 안내</w:t>
      </w:r>
      <w:r w:rsidRPr="00494389">
        <w:rPr>
          <w:rFonts w:hint="eastAsia"/>
        </w:rPr>
        <w:t> </w:t>
      </w:r>
    </w:p>
    <w:p w14:paraId="1673BB0B" w14:textId="77777777" w:rsidR="00494389" w:rsidRPr="00494389" w:rsidRDefault="00494389" w:rsidP="00494389">
      <w:pPr>
        <w:numPr>
          <w:ilvl w:val="0"/>
          <w:numId w:val="15"/>
        </w:numPr>
      </w:pPr>
      <w:r w:rsidRPr="00494389">
        <w:t>합격발표는</w:t>
      </w:r>
      <w:r w:rsidRPr="00494389">
        <w:rPr>
          <w:rFonts w:hint="eastAsia"/>
        </w:rPr>
        <w:t xml:space="preserve"> </w:t>
      </w:r>
      <w:r w:rsidRPr="00494389">
        <w:t>개별</w:t>
      </w:r>
      <w:r w:rsidRPr="00494389">
        <w:rPr>
          <w:rFonts w:hint="eastAsia"/>
        </w:rPr>
        <w:t xml:space="preserve"> </w:t>
      </w:r>
      <w:r w:rsidRPr="00494389">
        <w:t>연락입니다.</w:t>
      </w:r>
      <w:r w:rsidRPr="00494389">
        <w:t> </w:t>
      </w:r>
    </w:p>
    <w:p w14:paraId="70DB6192" w14:textId="77777777" w:rsidR="00494389" w:rsidRPr="00494389" w:rsidRDefault="00494389" w:rsidP="00494389">
      <w:pPr>
        <w:numPr>
          <w:ilvl w:val="0"/>
          <w:numId w:val="3"/>
        </w:numPr>
      </w:pPr>
      <w:r w:rsidRPr="00494389">
        <w:t>불합격자에게는 따로 안내를 드리지 않습니다.</w:t>
      </w:r>
      <w:r w:rsidRPr="00494389">
        <w:t>  </w:t>
      </w:r>
    </w:p>
    <w:p w14:paraId="2B3B104E" w14:textId="77777777" w:rsidR="00494389" w:rsidRPr="00494389" w:rsidRDefault="00494389" w:rsidP="00494389">
      <w:pPr>
        <w:numPr>
          <w:ilvl w:val="0"/>
          <w:numId w:val="33"/>
        </w:numPr>
      </w:pPr>
      <w:r w:rsidRPr="00494389">
        <w:t>불합격자에게는 예비 통역사 또는 스태프 근무 가능여부에 대해 문의드릴 수도 있습니다.</w:t>
      </w:r>
      <w:r w:rsidRPr="00494389">
        <w:t> </w:t>
      </w:r>
    </w:p>
    <w:p w14:paraId="13ED5A54" w14:textId="77777777" w:rsidR="00494389" w:rsidRPr="00494389" w:rsidRDefault="00494389" w:rsidP="00494389">
      <w:r w:rsidRPr="00494389">
        <w:rPr>
          <w:rFonts w:hint="eastAsia"/>
        </w:rPr>
        <w:t> </w:t>
      </w:r>
    </w:p>
    <w:p w14:paraId="13AF01C4" w14:textId="77777777" w:rsidR="00494389" w:rsidRPr="00494389" w:rsidRDefault="00494389" w:rsidP="00494389">
      <w:r w:rsidRPr="00494389">
        <w:rPr>
          <w:rFonts w:hint="eastAsia"/>
        </w:rPr>
        <w:t>■ 우대 안내</w:t>
      </w:r>
      <w:r w:rsidRPr="00494389">
        <w:rPr>
          <w:rFonts w:hint="eastAsia"/>
        </w:rPr>
        <w:t> </w:t>
      </w:r>
    </w:p>
    <w:p w14:paraId="3BE366FD" w14:textId="77777777" w:rsidR="00494389" w:rsidRPr="00494389" w:rsidRDefault="00494389" w:rsidP="00494389">
      <w:pPr>
        <w:numPr>
          <w:ilvl w:val="0"/>
          <w:numId w:val="28"/>
        </w:numPr>
      </w:pPr>
      <w:r w:rsidRPr="00494389">
        <w:t>인근지역 통역사를 우대합니다.</w:t>
      </w:r>
      <w:r w:rsidRPr="00494389">
        <w:t> </w:t>
      </w:r>
    </w:p>
    <w:p w14:paraId="1DF2C6E3" w14:textId="77777777" w:rsidR="00494389" w:rsidRPr="00494389" w:rsidRDefault="00494389" w:rsidP="00494389">
      <w:pPr>
        <w:numPr>
          <w:ilvl w:val="0"/>
          <w:numId w:val="14"/>
        </w:numPr>
      </w:pPr>
      <w:r w:rsidRPr="00494389">
        <w:t>에퀴코리아 기존 상담회 협업 경험자를 우대합니다.</w:t>
      </w:r>
      <w:r w:rsidRPr="00494389">
        <w:t> </w:t>
      </w:r>
    </w:p>
    <w:p w14:paraId="05C4B72E" w14:textId="77777777" w:rsidR="00494389" w:rsidRPr="00494389" w:rsidRDefault="00494389" w:rsidP="00494389">
      <w:r w:rsidRPr="00494389">
        <w:rPr>
          <w:rFonts w:hint="eastAsia"/>
        </w:rPr>
        <w:t> </w:t>
      </w:r>
    </w:p>
    <w:p w14:paraId="66B4027A" w14:textId="77777777" w:rsidR="00494389" w:rsidRPr="00494389" w:rsidRDefault="00494389" w:rsidP="00494389">
      <w:r w:rsidRPr="00494389">
        <w:rPr>
          <w:rFonts w:hint="eastAsia"/>
        </w:rPr>
        <w:t xml:space="preserve">■ </w:t>
      </w:r>
      <w:r w:rsidRPr="00494389">
        <w:t>작업료 지급 안내</w:t>
      </w:r>
      <w:r w:rsidRPr="00494389">
        <w:t> </w:t>
      </w:r>
    </w:p>
    <w:p w14:paraId="22CFE6F3" w14:textId="77777777" w:rsidR="00494389" w:rsidRPr="00494389" w:rsidRDefault="00494389" w:rsidP="00494389">
      <w:r w:rsidRPr="00494389">
        <w:t xml:space="preserve">* 이번 행사는 </w:t>
      </w:r>
      <w:r w:rsidRPr="00494389">
        <w:rPr>
          <w:b/>
          <w:bCs/>
        </w:rPr>
        <w:t>에퀴코리아</w:t>
      </w:r>
      <w:r w:rsidRPr="00494389">
        <w:t>가 운영하여, 작업내역서 및 작업료는</w:t>
      </w:r>
      <w:r w:rsidRPr="00494389">
        <w:rPr>
          <w:rFonts w:hint="eastAsia"/>
        </w:rPr>
        <w:t xml:space="preserve"> </w:t>
      </w:r>
      <w:r w:rsidRPr="00494389">
        <w:t>에퀴코리아에서 지급됩니다.</w:t>
      </w:r>
      <w:r w:rsidRPr="00494389">
        <w:t> </w:t>
      </w:r>
    </w:p>
    <w:p w14:paraId="1CDBCFF2" w14:textId="77777777" w:rsidR="00494389" w:rsidRPr="00494389" w:rsidRDefault="00494389" w:rsidP="00494389">
      <w:pPr>
        <w:numPr>
          <w:ilvl w:val="0"/>
          <w:numId w:val="4"/>
        </w:numPr>
      </w:pPr>
      <w:r w:rsidRPr="00494389">
        <w:t>작업료는</w:t>
      </w:r>
      <w:r w:rsidRPr="00494389">
        <w:rPr>
          <w:rFonts w:hint="eastAsia"/>
        </w:rPr>
        <w:t xml:space="preserve"> </w:t>
      </w:r>
      <w:r w:rsidRPr="00494389">
        <w:t>근무</w:t>
      </w:r>
      <w:r w:rsidRPr="00494389">
        <w:rPr>
          <w:rFonts w:hint="eastAsia"/>
        </w:rPr>
        <w:t xml:space="preserve"> </w:t>
      </w:r>
      <w:r w:rsidRPr="00494389">
        <w:t>달 익월</w:t>
      </w:r>
      <w:r w:rsidRPr="00494389">
        <w:rPr>
          <w:rFonts w:hint="eastAsia"/>
        </w:rPr>
        <w:t xml:space="preserve"> 15</w:t>
      </w:r>
      <w:r w:rsidRPr="00494389">
        <w:t>일에 3.3%</w:t>
      </w:r>
      <w:r w:rsidRPr="00494389">
        <w:rPr>
          <w:rFonts w:hint="eastAsia"/>
        </w:rPr>
        <w:t xml:space="preserve"> </w:t>
      </w:r>
      <w:r w:rsidRPr="00494389">
        <w:t>공제하여 지급할 예정인 프로젝트입니다</w:t>
      </w:r>
      <w:r w:rsidRPr="00494389">
        <w:rPr>
          <w:rFonts w:hint="eastAsia"/>
        </w:rPr>
        <w:t>.</w:t>
      </w:r>
      <w:r w:rsidRPr="00494389">
        <w:rPr>
          <w:rFonts w:hint="eastAsia"/>
        </w:rPr>
        <w:t> </w:t>
      </w:r>
    </w:p>
    <w:p w14:paraId="37C53E52" w14:textId="77777777" w:rsidR="00494389" w:rsidRPr="00494389" w:rsidRDefault="00494389" w:rsidP="00494389">
      <w:pPr>
        <w:numPr>
          <w:ilvl w:val="0"/>
          <w:numId w:val="24"/>
        </w:numPr>
      </w:pPr>
      <w:r w:rsidRPr="00494389">
        <w:t>작업료 입금 정보는 합격자에 한해 업무 종료</w:t>
      </w:r>
      <w:r w:rsidRPr="00494389">
        <w:rPr>
          <w:rFonts w:hint="eastAsia"/>
        </w:rPr>
        <w:t xml:space="preserve"> </w:t>
      </w:r>
      <w:r w:rsidRPr="00494389">
        <w:t>후</w:t>
      </w:r>
      <w:r w:rsidRPr="00494389">
        <w:rPr>
          <w:rFonts w:hint="eastAsia"/>
        </w:rPr>
        <w:t xml:space="preserve"> </w:t>
      </w:r>
      <w:r w:rsidRPr="00494389">
        <w:t>메일로 요청 드립니다</w:t>
      </w:r>
      <w:r w:rsidRPr="00494389">
        <w:rPr>
          <w:rFonts w:hint="eastAsia"/>
        </w:rPr>
        <w:t>.</w:t>
      </w:r>
      <w:r w:rsidRPr="00494389">
        <w:rPr>
          <w:rFonts w:hint="eastAsia"/>
        </w:rPr>
        <w:t> </w:t>
      </w:r>
    </w:p>
    <w:p w14:paraId="24F4AD9A" w14:textId="77777777" w:rsidR="00494389" w:rsidRPr="00494389" w:rsidRDefault="00494389" w:rsidP="00494389">
      <w:pPr>
        <w:numPr>
          <w:ilvl w:val="0"/>
          <w:numId w:val="25"/>
        </w:numPr>
      </w:pPr>
      <w:r w:rsidRPr="00494389">
        <w:t>입금 정보는 누락되거나 잘못 적지 않으시도록 꼼꼼히 확인 후 작성해 주세요.</w:t>
      </w:r>
      <w:r w:rsidRPr="00494389">
        <w:t> </w:t>
      </w:r>
    </w:p>
    <w:p w14:paraId="59B4B04E" w14:textId="77777777" w:rsidR="00494389" w:rsidRPr="00494389" w:rsidRDefault="00494389" w:rsidP="00494389">
      <w:r w:rsidRPr="00494389">
        <w:rPr>
          <w:rFonts w:hint="eastAsia"/>
        </w:rPr>
        <w:t> </w:t>
      </w:r>
    </w:p>
    <w:p w14:paraId="03DC857E" w14:textId="77777777" w:rsidR="00494389" w:rsidRPr="00494389" w:rsidRDefault="00494389" w:rsidP="00494389">
      <w:r w:rsidRPr="00494389">
        <w:rPr>
          <w:rFonts w:hint="eastAsia"/>
          <w:b/>
          <w:bCs/>
        </w:rPr>
        <w:t xml:space="preserve">D. </w:t>
      </w:r>
      <w:r w:rsidRPr="00494389">
        <w:rPr>
          <w:b/>
          <w:bCs/>
        </w:rPr>
        <w:t>프로젝트문의처: e</w:t>
      </w:r>
      <w:r w:rsidRPr="00494389">
        <w:rPr>
          <w:rFonts w:hint="eastAsia"/>
          <w:b/>
          <w:bCs/>
        </w:rPr>
        <w:t>ts@eqqui.com</w:t>
      </w:r>
      <w:r w:rsidRPr="00494389">
        <w:rPr>
          <w:rFonts w:hint="eastAsia"/>
          <w:b/>
          <w:bCs/>
        </w:rPr>
        <w:t> </w:t>
      </w:r>
      <w:r w:rsidRPr="00494389">
        <w:rPr>
          <w:rFonts w:hint="eastAsia"/>
        </w:rPr>
        <w:t> </w:t>
      </w:r>
    </w:p>
    <w:p w14:paraId="3DF9EE7E" w14:textId="77777777" w:rsidR="00494389" w:rsidRPr="00494389" w:rsidRDefault="00494389" w:rsidP="00494389">
      <w:pPr>
        <w:numPr>
          <w:ilvl w:val="0"/>
          <w:numId w:val="5"/>
        </w:numPr>
      </w:pPr>
      <w:r w:rsidRPr="00494389">
        <w:t>문의하고자</w:t>
      </w:r>
      <w:r w:rsidRPr="00494389">
        <w:rPr>
          <w:rFonts w:hint="eastAsia"/>
        </w:rPr>
        <w:t xml:space="preserve"> </w:t>
      </w:r>
      <w:r w:rsidRPr="00494389">
        <w:t>하는 행사를 반드시 명시하여 문의해주세요</w:t>
      </w:r>
      <w:r w:rsidRPr="00494389">
        <w:t>  </w:t>
      </w:r>
    </w:p>
    <w:p w14:paraId="383F28B2" w14:textId="77777777" w:rsidR="00494389" w:rsidRPr="00494389" w:rsidRDefault="00494389" w:rsidP="00494389">
      <w:r w:rsidRPr="00494389">
        <w:rPr>
          <w:rFonts w:hint="eastAsia"/>
        </w:rPr>
        <w:t> </w:t>
      </w:r>
    </w:p>
    <w:p w14:paraId="6A091518" w14:textId="1E0FC58B" w:rsidR="00494389" w:rsidRPr="00494389" w:rsidRDefault="00494389" w:rsidP="00494389">
      <w:r w:rsidRPr="00494389">
        <w:t>많은 지원 바라며, 문의 사항이 있으신 경우,</w:t>
      </w:r>
      <w:r w:rsidRPr="00494389">
        <w:rPr>
          <w:rFonts w:hint="eastAsia"/>
        </w:rPr>
        <w:t xml:space="preserve"> </w:t>
      </w:r>
      <w:r w:rsidRPr="00494389">
        <w:t>메일로 남겨</w:t>
      </w:r>
      <w:r w:rsidRPr="00494389">
        <w:rPr>
          <w:rFonts w:hint="eastAsia"/>
        </w:rPr>
        <w:t xml:space="preserve"> </w:t>
      </w:r>
      <w:r w:rsidRPr="00494389">
        <w:t>주시면 감사하겠습니다.</w:t>
      </w:r>
      <w:r w:rsidRPr="00494389">
        <w:t> </w:t>
      </w:r>
    </w:p>
    <w:p w14:paraId="797B3127" w14:textId="77777777" w:rsidR="00494389" w:rsidRPr="00494389" w:rsidRDefault="00494389" w:rsidP="00494389">
      <w:r w:rsidRPr="00494389">
        <w:rPr>
          <w:rFonts w:hint="eastAsia"/>
        </w:rPr>
        <w:t> </w:t>
      </w:r>
    </w:p>
    <w:p w14:paraId="0619938B" w14:textId="77777777" w:rsidR="00494389" w:rsidRPr="00494389" w:rsidRDefault="00494389" w:rsidP="00494389">
      <w:r w:rsidRPr="00494389">
        <w:t>감사합니다.</w:t>
      </w:r>
      <w:r w:rsidRPr="00494389">
        <w:t> </w:t>
      </w:r>
    </w:p>
    <w:p w14:paraId="1E3DDE0A" w14:textId="77777777" w:rsidR="00494389" w:rsidRPr="00494389" w:rsidRDefault="00494389" w:rsidP="00494389">
      <w:r w:rsidRPr="00494389">
        <w:t>에퀴코리아 드림</w:t>
      </w:r>
      <w:r w:rsidRPr="00494389">
        <w:t> </w:t>
      </w:r>
    </w:p>
    <w:p w14:paraId="3219CC12" w14:textId="77777777" w:rsidR="005B4384" w:rsidRPr="00494389" w:rsidRDefault="005B4384"/>
    <w:sectPr w:rsidR="005B4384" w:rsidRPr="0049438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176">
    <w:altName w:val="Calibri"/>
    <w:panose1 w:val="00000000000000000000"/>
    <w:charset w:val="00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A90"/>
    <w:multiLevelType w:val="multilevel"/>
    <w:tmpl w:val="EF60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901B11"/>
    <w:multiLevelType w:val="multilevel"/>
    <w:tmpl w:val="2A6E16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38C499C"/>
    <w:multiLevelType w:val="multilevel"/>
    <w:tmpl w:val="79C2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BF4E78"/>
    <w:multiLevelType w:val="multilevel"/>
    <w:tmpl w:val="16E4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FA2497"/>
    <w:multiLevelType w:val="multilevel"/>
    <w:tmpl w:val="F46697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6E3AC7"/>
    <w:multiLevelType w:val="multilevel"/>
    <w:tmpl w:val="5F8A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3772D4"/>
    <w:multiLevelType w:val="multilevel"/>
    <w:tmpl w:val="13227E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BF1480"/>
    <w:multiLevelType w:val="multilevel"/>
    <w:tmpl w:val="44803F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94D5736"/>
    <w:multiLevelType w:val="multilevel"/>
    <w:tmpl w:val="0D74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B9619B"/>
    <w:multiLevelType w:val="multilevel"/>
    <w:tmpl w:val="8F66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C363F8"/>
    <w:multiLevelType w:val="multilevel"/>
    <w:tmpl w:val="EF98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943FE4"/>
    <w:multiLevelType w:val="multilevel"/>
    <w:tmpl w:val="799A83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24021C2"/>
    <w:multiLevelType w:val="multilevel"/>
    <w:tmpl w:val="A18E5A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63577B"/>
    <w:multiLevelType w:val="multilevel"/>
    <w:tmpl w:val="A080EE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5339F8"/>
    <w:multiLevelType w:val="multilevel"/>
    <w:tmpl w:val="6044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D843F7"/>
    <w:multiLevelType w:val="multilevel"/>
    <w:tmpl w:val="56B4A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A468AB"/>
    <w:multiLevelType w:val="multilevel"/>
    <w:tmpl w:val="910A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0D32A6"/>
    <w:multiLevelType w:val="multilevel"/>
    <w:tmpl w:val="A942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4D60EC"/>
    <w:multiLevelType w:val="multilevel"/>
    <w:tmpl w:val="F440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C0144B"/>
    <w:multiLevelType w:val="multilevel"/>
    <w:tmpl w:val="534CF7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146F99"/>
    <w:multiLevelType w:val="multilevel"/>
    <w:tmpl w:val="2C6C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9A024C"/>
    <w:multiLevelType w:val="multilevel"/>
    <w:tmpl w:val="BBBE1C8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3B2687"/>
    <w:multiLevelType w:val="multilevel"/>
    <w:tmpl w:val="65001D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071CF4"/>
    <w:multiLevelType w:val="multilevel"/>
    <w:tmpl w:val="E86658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BA92CDD"/>
    <w:multiLevelType w:val="multilevel"/>
    <w:tmpl w:val="8BDC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1C7111"/>
    <w:multiLevelType w:val="multilevel"/>
    <w:tmpl w:val="E674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B15CE3"/>
    <w:multiLevelType w:val="multilevel"/>
    <w:tmpl w:val="EAEE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font176" w:cs="Arial" w:hint="eastAsia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EF4246"/>
    <w:multiLevelType w:val="multilevel"/>
    <w:tmpl w:val="6E76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5A63DB"/>
    <w:multiLevelType w:val="multilevel"/>
    <w:tmpl w:val="346C9C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699B2352"/>
    <w:multiLevelType w:val="multilevel"/>
    <w:tmpl w:val="7F18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FE473E"/>
    <w:multiLevelType w:val="multilevel"/>
    <w:tmpl w:val="CE54F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AC4BA3"/>
    <w:multiLevelType w:val="multilevel"/>
    <w:tmpl w:val="CD8A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FE96E8D"/>
    <w:multiLevelType w:val="multilevel"/>
    <w:tmpl w:val="B1E42C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048648729">
    <w:abstractNumId w:val="9"/>
  </w:num>
  <w:num w:numId="2" w16cid:durableId="1055936066">
    <w:abstractNumId w:val="10"/>
  </w:num>
  <w:num w:numId="3" w16cid:durableId="11537495">
    <w:abstractNumId w:val="3"/>
  </w:num>
  <w:num w:numId="4" w16cid:durableId="119153281">
    <w:abstractNumId w:val="27"/>
  </w:num>
  <w:num w:numId="5" w16cid:durableId="1212156232">
    <w:abstractNumId w:val="8"/>
  </w:num>
  <w:num w:numId="6" w16cid:durableId="1222250054">
    <w:abstractNumId w:val="21"/>
  </w:num>
  <w:num w:numId="7" w16cid:durableId="1399401324">
    <w:abstractNumId w:val="22"/>
  </w:num>
  <w:num w:numId="8" w16cid:durableId="1433016231">
    <w:abstractNumId w:val="2"/>
  </w:num>
  <w:num w:numId="9" w16cid:durableId="1474063859">
    <w:abstractNumId w:val="6"/>
  </w:num>
  <w:num w:numId="10" w16cid:durableId="1506356522">
    <w:abstractNumId w:val="13"/>
  </w:num>
  <w:num w:numId="11" w16cid:durableId="1587226095">
    <w:abstractNumId w:val="7"/>
  </w:num>
  <w:num w:numId="12" w16cid:durableId="1630086003">
    <w:abstractNumId w:val="1"/>
  </w:num>
  <w:num w:numId="13" w16cid:durableId="1720396943">
    <w:abstractNumId w:val="30"/>
  </w:num>
  <w:num w:numId="14" w16cid:durableId="176846875">
    <w:abstractNumId w:val="17"/>
  </w:num>
  <w:num w:numId="15" w16cid:durableId="1797139757">
    <w:abstractNumId w:val="16"/>
  </w:num>
  <w:num w:numId="16" w16cid:durableId="1834225269">
    <w:abstractNumId w:val="31"/>
  </w:num>
  <w:num w:numId="17" w16cid:durableId="1887326051">
    <w:abstractNumId w:val="32"/>
  </w:num>
  <w:num w:numId="18" w16cid:durableId="1899824111">
    <w:abstractNumId w:val="20"/>
  </w:num>
  <w:num w:numId="19" w16cid:durableId="2118022018">
    <w:abstractNumId w:val="4"/>
  </w:num>
  <w:num w:numId="20" w16cid:durableId="437529826">
    <w:abstractNumId w:val="23"/>
  </w:num>
  <w:num w:numId="21" w16cid:durableId="501747660">
    <w:abstractNumId w:val="19"/>
  </w:num>
  <w:num w:numId="22" w16cid:durableId="587469795">
    <w:abstractNumId w:val="11"/>
  </w:num>
  <w:num w:numId="23" w16cid:durableId="647831656">
    <w:abstractNumId w:val="12"/>
  </w:num>
  <w:num w:numId="24" w16cid:durableId="703557935">
    <w:abstractNumId w:val="25"/>
  </w:num>
  <w:num w:numId="25" w16cid:durableId="738404566">
    <w:abstractNumId w:val="24"/>
  </w:num>
  <w:num w:numId="26" w16cid:durableId="751391415">
    <w:abstractNumId w:val="26"/>
  </w:num>
  <w:num w:numId="27" w16cid:durableId="768352147">
    <w:abstractNumId w:val="14"/>
  </w:num>
  <w:num w:numId="28" w16cid:durableId="792796300">
    <w:abstractNumId w:val="29"/>
  </w:num>
  <w:num w:numId="29" w16cid:durableId="793328177">
    <w:abstractNumId w:val="0"/>
  </w:num>
  <w:num w:numId="30" w16cid:durableId="799230392">
    <w:abstractNumId w:val="28"/>
  </w:num>
  <w:num w:numId="31" w16cid:durableId="811752138">
    <w:abstractNumId w:val="5"/>
  </w:num>
  <w:num w:numId="32" w16cid:durableId="86462140">
    <w:abstractNumId w:val="15"/>
  </w:num>
  <w:num w:numId="33" w16cid:durableId="8991737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89"/>
    <w:rsid w:val="0002760D"/>
    <w:rsid w:val="000B7EAB"/>
    <w:rsid w:val="000D2787"/>
    <w:rsid w:val="001400ED"/>
    <w:rsid w:val="001A5406"/>
    <w:rsid w:val="001E0EEB"/>
    <w:rsid w:val="001E2B68"/>
    <w:rsid w:val="0027379E"/>
    <w:rsid w:val="00287F73"/>
    <w:rsid w:val="002B2890"/>
    <w:rsid w:val="00366617"/>
    <w:rsid w:val="00396D75"/>
    <w:rsid w:val="003C6506"/>
    <w:rsid w:val="00420251"/>
    <w:rsid w:val="004261F4"/>
    <w:rsid w:val="00447EDB"/>
    <w:rsid w:val="00475E1D"/>
    <w:rsid w:val="00494389"/>
    <w:rsid w:val="004B51BC"/>
    <w:rsid w:val="00502A52"/>
    <w:rsid w:val="0055648B"/>
    <w:rsid w:val="00577169"/>
    <w:rsid w:val="005B4384"/>
    <w:rsid w:val="00617FF0"/>
    <w:rsid w:val="00641AFA"/>
    <w:rsid w:val="00654812"/>
    <w:rsid w:val="00663114"/>
    <w:rsid w:val="006907C5"/>
    <w:rsid w:val="006952C9"/>
    <w:rsid w:val="007477C0"/>
    <w:rsid w:val="00784B78"/>
    <w:rsid w:val="00787A11"/>
    <w:rsid w:val="007A4F5B"/>
    <w:rsid w:val="007F04AF"/>
    <w:rsid w:val="008059A4"/>
    <w:rsid w:val="00840C7C"/>
    <w:rsid w:val="008630E5"/>
    <w:rsid w:val="008701AE"/>
    <w:rsid w:val="0088510E"/>
    <w:rsid w:val="00896763"/>
    <w:rsid w:val="008B1DC2"/>
    <w:rsid w:val="00936BDD"/>
    <w:rsid w:val="009A01B9"/>
    <w:rsid w:val="009A5D09"/>
    <w:rsid w:val="009B0521"/>
    <w:rsid w:val="00A0469A"/>
    <w:rsid w:val="00A470C7"/>
    <w:rsid w:val="00AC1ADB"/>
    <w:rsid w:val="00B05475"/>
    <w:rsid w:val="00B15910"/>
    <w:rsid w:val="00C017A5"/>
    <w:rsid w:val="00C17E4F"/>
    <w:rsid w:val="00C3051D"/>
    <w:rsid w:val="00C318BE"/>
    <w:rsid w:val="00C805FE"/>
    <w:rsid w:val="00CF1BD5"/>
    <w:rsid w:val="00D027A5"/>
    <w:rsid w:val="00D21DF4"/>
    <w:rsid w:val="00D250C3"/>
    <w:rsid w:val="00D71595"/>
    <w:rsid w:val="00DF1000"/>
    <w:rsid w:val="00E31359"/>
    <w:rsid w:val="00E7457D"/>
    <w:rsid w:val="00E928D5"/>
    <w:rsid w:val="00E932A4"/>
    <w:rsid w:val="00ED2798"/>
    <w:rsid w:val="00EF05CE"/>
    <w:rsid w:val="00EF40D7"/>
    <w:rsid w:val="00F041D7"/>
    <w:rsid w:val="00F12FC2"/>
    <w:rsid w:val="00F461B6"/>
    <w:rsid w:val="00F840FF"/>
    <w:rsid w:val="00F9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69CA"/>
  <w15:chartTrackingRefBased/>
  <w15:docId w15:val="{43E0EA7E-69D0-49D8-9B42-43DA946D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943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94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94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943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943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943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943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943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943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943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943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943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94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94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94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94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94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943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943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94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943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94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94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9438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9438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9438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94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9438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943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d2b054-1f11-4771-ad96-313926647f1a">
      <Terms xmlns="http://schemas.microsoft.com/office/infopath/2007/PartnerControls"/>
    </lcf76f155ced4ddcb4097134ff3c332f>
    <TaxCatchAll xmlns="f0c55958-d544-4832-b2b1-2044094dca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40CA15F5E5140ABDD350C6A151057" ma:contentTypeVersion="18" ma:contentTypeDescription="Create a new document." ma:contentTypeScope="" ma:versionID="6bc7caf932f7ca597d6f5b3a7731566c">
  <xsd:schema xmlns:xsd="http://www.w3.org/2001/XMLSchema" xmlns:xs="http://www.w3.org/2001/XMLSchema" xmlns:p="http://schemas.microsoft.com/office/2006/metadata/properties" xmlns:ns2="0ed2b054-1f11-4771-ad96-313926647f1a" xmlns:ns3="f0c55958-d544-4832-b2b1-2044094dcab2" targetNamespace="http://schemas.microsoft.com/office/2006/metadata/properties" ma:root="true" ma:fieldsID="0f14e0a94449dee0200857aeb5b61c96" ns2:_="" ns3:_="">
    <xsd:import namespace="0ed2b054-1f11-4771-ad96-313926647f1a"/>
    <xsd:import namespace="f0c55958-d544-4832-b2b1-2044094dc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2b054-1f11-4771-ad96-313926647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c84583-8981-49b6-8932-37642cc21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55958-d544-4832-b2b1-2044094dc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063cd8-e4bb-41df-99a9-8062f28988a9}" ma:internalName="TaxCatchAll" ma:showField="CatchAllData" ma:web="f0c55958-d544-4832-b2b1-2044094dc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B31CD-7B43-4D03-9678-45556ECE6EA0}">
  <ds:schemaRefs>
    <ds:schemaRef ds:uri="http://schemas.microsoft.com/office/2006/metadata/properties"/>
    <ds:schemaRef ds:uri="http://schemas.microsoft.com/office/infopath/2007/PartnerControls"/>
    <ds:schemaRef ds:uri="0ed2b054-1f11-4771-ad96-313926647f1a"/>
    <ds:schemaRef ds:uri="f0c55958-d544-4832-b2b1-2044094dcab2"/>
  </ds:schemaRefs>
</ds:datastoreItem>
</file>

<file path=customXml/itemProps2.xml><?xml version="1.0" encoding="utf-8"?>
<ds:datastoreItem xmlns:ds="http://schemas.openxmlformats.org/officeDocument/2006/customXml" ds:itemID="{C53A4D86-8F45-4713-AABB-73A70CFB4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25C41-023C-4808-B60E-05B5AEEC1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2b054-1f11-4771-ad96-313926647f1a"/>
    <ds:schemaRef ds:uri="f0c55958-d544-4832-b2b1-2044094dc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장혜은 (Jang Hyeeun)</dc:creator>
  <cp:keywords/>
  <dc:description/>
  <cp:lastModifiedBy>이소영 (Lee Soyoung)</cp:lastModifiedBy>
  <cp:revision>4</cp:revision>
  <dcterms:created xsi:type="dcterms:W3CDTF">2025-07-24T02:46:00Z</dcterms:created>
  <dcterms:modified xsi:type="dcterms:W3CDTF">2025-09-03T07:17:00Z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0x0101003A440CA15F5E5140ABDD350C6A151057</vt:lpwstr>
  </property>
  <property fmtid="{D5CDD505-2E9C-101B-9397-08002B2CF9AE}" pid="3" name="MediaServiceImageTags">
    <vt:lpwstr/>
  </property>
</Properties>
</file>