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36AF1" w14:textId="564DDA5C" w:rsidR="00D54D29" w:rsidRPr="00C50843" w:rsidRDefault="00D54D29" w:rsidP="00C50843">
      <w:pPr>
        <w:spacing w:line="240" w:lineRule="auto"/>
        <w:jc w:val="center"/>
        <w:rPr>
          <w:rFonts w:asciiTheme="majorHAnsi" w:eastAsiaTheme="majorHAnsi" w:hAnsiTheme="majorHAnsi"/>
          <w:b/>
          <w:bCs/>
          <w:szCs w:val="20"/>
        </w:rPr>
      </w:pPr>
      <w:bookmarkStart w:id="0" w:name="_GoBack"/>
      <w:bookmarkEnd w:id="0"/>
      <w:r w:rsidRPr="00C50843">
        <w:rPr>
          <w:rFonts w:asciiTheme="majorHAnsi" w:eastAsiaTheme="majorHAnsi" w:hAnsiTheme="majorHAnsi" w:hint="eastAsia"/>
          <w:b/>
          <w:bCs/>
          <w:szCs w:val="20"/>
        </w:rPr>
        <w:t>2</w:t>
      </w:r>
      <w:r w:rsidRPr="00C50843">
        <w:rPr>
          <w:rFonts w:asciiTheme="majorHAnsi" w:eastAsiaTheme="majorHAnsi" w:hAnsiTheme="majorHAnsi"/>
          <w:b/>
          <w:bCs/>
          <w:szCs w:val="20"/>
        </w:rPr>
        <w:t>022</w:t>
      </w:r>
      <w:r w:rsidRPr="00C50843">
        <w:rPr>
          <w:rFonts w:asciiTheme="majorHAnsi" w:eastAsiaTheme="majorHAnsi" w:hAnsiTheme="majorHAnsi" w:hint="eastAsia"/>
          <w:b/>
          <w:bCs/>
          <w:szCs w:val="20"/>
        </w:rPr>
        <w:t xml:space="preserve">년 </w:t>
      </w:r>
      <w:r w:rsidR="00AA136D">
        <w:rPr>
          <w:rFonts w:asciiTheme="majorHAnsi" w:eastAsiaTheme="majorHAnsi" w:hAnsiTheme="majorHAnsi" w:hint="eastAsia"/>
          <w:b/>
          <w:bCs/>
          <w:szCs w:val="20"/>
        </w:rPr>
        <w:t xml:space="preserve">한국우편사업진흥원 </w:t>
      </w:r>
      <w:proofErr w:type="spellStart"/>
      <w:r w:rsidR="00AA136D">
        <w:rPr>
          <w:rFonts w:asciiTheme="majorHAnsi" w:eastAsiaTheme="majorHAnsi" w:hAnsiTheme="majorHAnsi" w:hint="eastAsia"/>
          <w:b/>
          <w:bCs/>
          <w:szCs w:val="20"/>
        </w:rPr>
        <w:t>포커스온</w:t>
      </w:r>
      <w:proofErr w:type="spellEnd"/>
      <w:r w:rsidR="00AA136D">
        <w:rPr>
          <w:rFonts w:asciiTheme="majorHAnsi" w:eastAsiaTheme="majorHAnsi" w:hAnsiTheme="majorHAnsi" w:hint="eastAsia"/>
          <w:b/>
          <w:bCs/>
          <w:szCs w:val="20"/>
        </w:rPr>
        <w:t xml:space="preserve"> 우정사회봉사단 </w:t>
      </w:r>
      <w:r w:rsidR="00AA136D">
        <w:rPr>
          <w:rFonts w:asciiTheme="majorHAnsi" w:eastAsiaTheme="majorHAnsi" w:hAnsiTheme="majorHAnsi"/>
          <w:b/>
          <w:bCs/>
          <w:szCs w:val="20"/>
        </w:rPr>
        <w:t>3</w:t>
      </w:r>
      <w:r w:rsidR="00AA136D">
        <w:rPr>
          <w:rFonts w:asciiTheme="majorHAnsi" w:eastAsiaTheme="majorHAnsi" w:hAnsiTheme="majorHAnsi" w:hint="eastAsia"/>
          <w:b/>
          <w:bCs/>
          <w:szCs w:val="20"/>
        </w:rPr>
        <w:t xml:space="preserve">기 장학생 </w:t>
      </w:r>
      <w:r w:rsidRPr="00C50843">
        <w:rPr>
          <w:rFonts w:asciiTheme="majorHAnsi" w:eastAsiaTheme="majorHAnsi" w:hAnsiTheme="majorHAnsi" w:hint="eastAsia"/>
          <w:b/>
          <w:bCs/>
          <w:szCs w:val="20"/>
        </w:rPr>
        <w:t>모집 공고</w:t>
      </w:r>
    </w:p>
    <w:p w14:paraId="4B63FD61" w14:textId="55FC4DA6" w:rsidR="00D54D29" w:rsidRPr="00A10A86" w:rsidRDefault="00D54D29" w:rsidP="00C50843">
      <w:pPr>
        <w:spacing w:line="240" w:lineRule="auto"/>
        <w:rPr>
          <w:rFonts w:asciiTheme="majorHAnsi" w:eastAsiaTheme="majorHAnsi" w:hAnsiTheme="majorHAnsi"/>
          <w:szCs w:val="20"/>
        </w:rPr>
      </w:pPr>
    </w:p>
    <w:p w14:paraId="7488AEB1" w14:textId="0932B859" w:rsidR="00D54D29" w:rsidRPr="00C50843" w:rsidRDefault="006741C6" w:rsidP="00C50843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한국우편사업진흥원은</w:t>
      </w:r>
      <w:r w:rsidR="00D54D29" w:rsidRPr="00C50843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6741C6">
        <w:rPr>
          <w:rFonts w:asciiTheme="majorHAnsi" w:eastAsiaTheme="majorHAnsi" w:hAnsiTheme="majorHAnsi" w:hint="eastAsia"/>
          <w:szCs w:val="20"/>
        </w:rPr>
        <w:t>포커스온</w:t>
      </w:r>
      <w:proofErr w:type="spellEnd"/>
      <w:r w:rsidRPr="006741C6">
        <w:rPr>
          <w:rFonts w:asciiTheme="majorHAnsi" w:eastAsiaTheme="majorHAnsi" w:hAnsiTheme="majorHAnsi"/>
          <w:szCs w:val="20"/>
        </w:rPr>
        <w:t xml:space="preserve"> 우정사회봉사단은 편지, 우표 등을 활용하여 문화소외계층 학생들과 우정문화의 따뜻한 온기를 나누는 봉사단으로, 대학생팀이 자신들의 독창적인 아이디어로 직접 기획 및 </w:t>
      </w:r>
      <w:proofErr w:type="spellStart"/>
      <w:r w:rsidRPr="006741C6">
        <w:rPr>
          <w:rFonts w:asciiTheme="majorHAnsi" w:eastAsiaTheme="majorHAnsi" w:hAnsiTheme="majorHAnsi"/>
          <w:szCs w:val="20"/>
        </w:rPr>
        <w:t>컨택하여</w:t>
      </w:r>
      <w:proofErr w:type="spellEnd"/>
      <w:r w:rsidRPr="006741C6">
        <w:rPr>
          <w:rFonts w:asciiTheme="majorHAnsi" w:eastAsiaTheme="majorHAnsi" w:hAnsiTheme="majorHAnsi"/>
          <w:szCs w:val="20"/>
        </w:rPr>
        <w:t xml:space="preserve"> 활동하는 봉사</w:t>
      </w:r>
      <w:r>
        <w:rPr>
          <w:rFonts w:asciiTheme="majorHAnsi" w:eastAsiaTheme="majorHAnsi" w:hAnsiTheme="majorHAnsi" w:hint="eastAsia"/>
          <w:szCs w:val="20"/>
        </w:rPr>
        <w:t xml:space="preserve"> 장학금입</w:t>
      </w:r>
      <w:r w:rsidRPr="006741C6">
        <w:rPr>
          <w:rFonts w:asciiTheme="majorHAnsi" w:eastAsiaTheme="majorHAnsi" w:hAnsiTheme="majorHAnsi"/>
          <w:szCs w:val="20"/>
        </w:rPr>
        <w:t>니다.</w:t>
      </w:r>
      <w:r>
        <w:rPr>
          <w:rFonts w:asciiTheme="majorHAnsi" w:eastAsiaTheme="majorHAnsi" w:hAnsiTheme="majorHAnsi"/>
          <w:szCs w:val="20"/>
        </w:rPr>
        <w:tab/>
      </w:r>
    </w:p>
    <w:p w14:paraId="5FCD5960" w14:textId="77777777" w:rsidR="006741C6" w:rsidRDefault="006741C6" w:rsidP="00C50843">
      <w:pPr>
        <w:spacing w:line="240" w:lineRule="auto"/>
        <w:rPr>
          <w:rFonts w:asciiTheme="majorHAnsi" w:eastAsiaTheme="majorHAnsi" w:hAnsiTheme="majorHAnsi"/>
          <w:b/>
          <w:bCs/>
          <w:szCs w:val="20"/>
        </w:rPr>
      </w:pPr>
    </w:p>
    <w:p w14:paraId="2B0449B9" w14:textId="7B1B4259" w:rsidR="00EF449E" w:rsidRPr="00C50843" w:rsidRDefault="00EF449E" w:rsidP="00C50843">
      <w:pPr>
        <w:spacing w:line="240" w:lineRule="auto"/>
        <w:rPr>
          <w:rFonts w:asciiTheme="majorHAnsi" w:eastAsiaTheme="majorHAnsi" w:hAnsiTheme="majorHAnsi"/>
          <w:b/>
          <w:bCs/>
          <w:szCs w:val="20"/>
        </w:rPr>
      </w:pPr>
      <w:r w:rsidRPr="00C50843">
        <w:rPr>
          <w:rFonts w:asciiTheme="majorHAnsi" w:eastAsiaTheme="majorHAnsi" w:hAnsiTheme="majorHAnsi" w:hint="eastAsia"/>
          <w:b/>
          <w:bCs/>
          <w:szCs w:val="20"/>
        </w:rPr>
        <w:t>장학사업 상세 내용</w:t>
      </w:r>
    </w:p>
    <w:p w14:paraId="3B87D45E" w14:textId="1173693D" w:rsidR="00B57B96" w:rsidRPr="00B57B96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>◇ 선발대상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  </w:t>
      </w:r>
    </w:p>
    <w:p w14:paraId="51653F9C" w14:textId="77777777" w:rsidR="006741C6" w:rsidRPr="006741C6" w:rsidRDefault="00B57B96" w:rsidP="006741C6">
      <w:pPr>
        <w:pStyle w:val="a3"/>
        <w:spacing w:before="0" w:beforeAutospacing="0" w:after="0" w:afterAutospacing="0"/>
        <w:rPr>
          <w:rFonts w:ascii="나눔고딕" w:eastAsia="나눔고딕" w:hAnsi="나눔고딕"/>
          <w:color w:val="000000"/>
          <w:sz w:val="18"/>
          <w:szCs w:val="18"/>
        </w:rPr>
      </w:pPr>
      <w:r w:rsidRPr="00B57B96">
        <w:rPr>
          <w:rFonts w:asciiTheme="majorHAnsi" w:eastAsiaTheme="majorHAnsi" w:hAnsiTheme="majorHAnsi" w:hint="eastAsia"/>
          <w:szCs w:val="20"/>
          <w:bdr w:val="none" w:sz="0" w:space="0" w:color="auto" w:frame="1"/>
        </w:rPr>
        <w:t>(</w:t>
      </w:r>
      <w:r w:rsidR="00A10A86">
        <w:rPr>
          <w:rFonts w:asciiTheme="majorHAnsi" w:eastAsiaTheme="majorHAnsi" w:hAnsiTheme="majorHAnsi"/>
          <w:szCs w:val="20"/>
          <w:bdr w:val="none" w:sz="0" w:space="0" w:color="auto" w:frame="1"/>
        </w:rPr>
        <w:t>1</w:t>
      </w:r>
      <w:r w:rsidRPr="00B57B96">
        <w:rPr>
          <w:rFonts w:asciiTheme="majorHAnsi" w:eastAsiaTheme="majorHAnsi" w:hAnsiTheme="majorHAnsi" w:hint="eastAsia"/>
          <w:szCs w:val="20"/>
          <w:bdr w:val="none" w:sz="0" w:space="0" w:color="auto" w:frame="1"/>
        </w:rPr>
        <w:t xml:space="preserve">) </w:t>
      </w:r>
      <w:r w:rsidR="006741C6" w:rsidRPr="006741C6">
        <w:rPr>
          <w:rFonts w:ascii="나눔고딕" w:eastAsia="나눔고딕" w:hAnsi="나눔고딕" w:hint="eastAsia"/>
          <w:b/>
          <w:bCs/>
          <w:color w:val="000000"/>
          <w:sz w:val="18"/>
          <w:szCs w:val="18"/>
        </w:rPr>
        <w:t>2022년 2학기 재학예정인 대학생</w:t>
      </w:r>
    </w:p>
    <w:p w14:paraId="34462694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- 고등교육법 제2조에 해당하는 학교 중 대학, 산업대학, 교육대학, 전문대학 재학생</w:t>
      </w:r>
    </w:p>
    <w:p w14:paraId="0242CC9E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* 기준학기 휴학 및 졸업, 졸업유예생은 제외</w:t>
      </w:r>
    </w:p>
    <w:p w14:paraId="57B07C80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* 자격 </w:t>
      </w:r>
      <w:proofErr w:type="spell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미달시</w:t>
      </w:r>
      <w:proofErr w:type="spell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(2022-2학기 휴학, 졸업유예, 졸업 등) 장학금 지급, 이월, 양도 없음</w:t>
      </w:r>
    </w:p>
    <w:p w14:paraId="64EAE2C1" w14:textId="28A50FB3" w:rsidR="00B57B96" w:rsidRPr="006741C6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</w:p>
    <w:p w14:paraId="185B8CEF" w14:textId="357B5245" w:rsidR="00A10A86" w:rsidRDefault="00B57B96" w:rsidP="00A10A86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</w:pP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(</w:t>
      </w:r>
      <w:r w:rsidR="00A10A8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2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) </w:t>
      </w:r>
      <w:r w:rsidR="006741C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활동내용</w:t>
      </w:r>
    </w:p>
    <w:p w14:paraId="7BC90F6C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1) 매월 봉사활동 1회 이상</w:t>
      </w:r>
    </w:p>
    <w:p w14:paraId="6B61A6A1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- </w:t>
      </w:r>
      <w:proofErr w:type="gram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활동기간 :</w:t>
      </w:r>
      <w:proofErr w:type="gram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</w:t>
      </w: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2022. 7. 29</w:t>
      </w:r>
      <w:proofErr w:type="gram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.(</w:t>
      </w:r>
      <w:proofErr w:type="gram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금) ~ 11. 30. (수)</w:t>
      </w:r>
    </w:p>
    <w:p w14:paraId="1C426D32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- 문화소외계층을 대상으로 우표, 편지 등 우정문화와 연계한 봉사활동 실행</w:t>
      </w:r>
    </w:p>
    <w:p w14:paraId="3B63D0A2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 * </w:t>
      </w:r>
      <w:proofErr w:type="gram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우정문화 :</w:t>
      </w:r>
      <w:proofErr w:type="gram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우표와 편지 등을 이용하여 정을 나누는 문화 </w:t>
      </w:r>
    </w:p>
    <w:p w14:paraId="7F47BCE6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 * </w:t>
      </w:r>
      <w:proofErr w:type="gram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문화소외계층 :</w:t>
      </w:r>
      <w:proofErr w:type="gram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사회·경제·지역</w:t>
      </w:r>
      <w:proofErr w:type="spell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등의 이유로 문화예술 향유경험이 부족한 계층 </w:t>
      </w:r>
    </w:p>
    <w:p w14:paraId="7E26D2E4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- 활동 </w:t>
      </w:r>
      <w:proofErr w:type="gram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검증 :</w:t>
      </w:r>
      <w:proofErr w:type="gram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매월 활동에 대한 활동확인증, 활동사진 수합 및 검토 후 활동비 지급</w:t>
      </w:r>
    </w:p>
    <w:p w14:paraId="3275611A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</w:t>
      </w:r>
    </w:p>
    <w:p w14:paraId="5C1AE80D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2) 봉사단OT</w:t>
      </w:r>
    </w:p>
    <w:p w14:paraId="0F45311D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- </w:t>
      </w:r>
      <w:proofErr w:type="gram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일정 :</w:t>
      </w:r>
      <w:proofErr w:type="gram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</w:t>
      </w: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2022. 7. 29</w:t>
      </w:r>
      <w:proofErr w:type="gram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.(</w:t>
      </w:r>
      <w:proofErr w:type="gram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금)</w:t>
      </w:r>
    </w:p>
    <w:p w14:paraId="6C79D8B5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- 봉사단 방향 및 목적 공유</w:t>
      </w:r>
    </w:p>
    <w:p w14:paraId="197B9A48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- 활동 시 주의사항 및 안내사항 공유  </w:t>
      </w:r>
    </w:p>
    <w:p w14:paraId="35DA7FD1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※ 대내외 환경에 따라 비대면 OT 대체 가능 </w:t>
      </w:r>
    </w:p>
    <w:p w14:paraId="1A664F97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</w:p>
    <w:p w14:paraId="62082573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3) 사회봉사 사례 경진대회 참가</w:t>
      </w:r>
    </w:p>
    <w:p w14:paraId="6D91A58F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- </w:t>
      </w:r>
      <w:proofErr w:type="gram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일정 :</w:t>
      </w:r>
      <w:proofErr w:type="gram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</w:t>
      </w: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2022. 12. 2</w:t>
      </w:r>
      <w:proofErr w:type="gram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.(</w:t>
      </w:r>
      <w:proofErr w:type="gram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금)</w:t>
      </w:r>
    </w:p>
    <w:p w14:paraId="078957AA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- 4개월간의 팀별 봉사 사례 공유 및 피드백</w:t>
      </w:r>
    </w:p>
    <w:p w14:paraId="3AF4B9D9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- PT 발표를 통한 경진대회 실시</w:t>
      </w:r>
    </w:p>
    <w:p w14:paraId="598A904C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- </w:t>
      </w:r>
      <w:proofErr w:type="spell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우수봉사팀</w:t>
      </w:r>
      <w:proofErr w:type="spell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선정 및 </w:t>
      </w:r>
      <w:proofErr w:type="spellStart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선정팀</w:t>
      </w:r>
      <w:proofErr w:type="spellEnd"/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팀원 모두 우정가치장학금 지급</w:t>
      </w:r>
    </w:p>
    <w:p w14:paraId="33CEA4FA" w14:textId="77777777" w:rsidR="006741C6" w:rsidRPr="006741C6" w:rsidRDefault="006741C6" w:rsidP="006741C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6741C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※ 대내외 환경에 따라 일정 변동 가능</w:t>
      </w:r>
    </w:p>
    <w:p w14:paraId="135B9C36" w14:textId="7E56D632" w:rsidR="00B57B96" w:rsidRPr="006520AD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</w:p>
    <w:p w14:paraId="3C848841" w14:textId="52C83720" w:rsidR="00B57B96" w:rsidRPr="00B57B96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 xml:space="preserve">◇ </w:t>
      </w:r>
      <w:proofErr w:type="gramStart"/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>선발인원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 :</w:t>
      </w:r>
      <w:proofErr w:type="gramEnd"/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 총 </w:t>
      </w:r>
      <w:r w:rsidR="006741C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175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명</w:t>
      </w:r>
      <w:r w:rsidR="006741C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 </w:t>
      </w:r>
      <w:r w:rsidR="006741C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(</w:t>
      </w:r>
      <w:r w:rsidR="006741C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매월 팀별 활동비 </w:t>
      </w:r>
      <w:r w:rsidR="006741C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10</w:t>
      </w:r>
      <w:r w:rsidR="006741C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만원 지급)</w:t>
      </w:r>
    </w:p>
    <w:p w14:paraId="1DA77FAF" w14:textId="353CAFA1" w:rsidR="00B57B96" w:rsidRPr="009D0292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 xml:space="preserve">◇ </w:t>
      </w:r>
      <w:proofErr w:type="gramStart"/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>장학금액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 :</w:t>
      </w:r>
      <w:proofErr w:type="gramEnd"/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 1인당 장학금 </w:t>
      </w:r>
      <w:r w:rsidR="006741C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10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0만원</w:t>
      </w:r>
      <w:r w:rsidR="006741C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 </w:t>
      </w:r>
      <w:r w:rsidR="006741C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( 50</w:t>
      </w:r>
      <w:r w:rsidR="006741C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명 선발)</w:t>
      </w:r>
    </w:p>
    <w:p w14:paraId="3DDA0D81" w14:textId="2425CB34" w:rsidR="00B57B96" w:rsidRPr="00B57B96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 xml:space="preserve">◇ </w:t>
      </w:r>
      <w:proofErr w:type="gramStart"/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>신청기간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 :</w:t>
      </w:r>
      <w:proofErr w:type="gramEnd"/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 202</w:t>
      </w:r>
      <w:r w:rsidR="00BB392A" w:rsidRPr="00C50843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2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년 </w:t>
      </w:r>
      <w:r w:rsidR="006741C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6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월 </w:t>
      </w:r>
      <w:r w:rsidR="006741C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9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일(</w:t>
      </w:r>
      <w:r w:rsidR="006741C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목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) ~ 202</w:t>
      </w:r>
      <w:r w:rsidR="00BB392A" w:rsidRPr="00C50843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2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 xml:space="preserve">년 </w:t>
      </w:r>
      <w:r w:rsidR="006741C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6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월 2</w:t>
      </w:r>
      <w:r w:rsidR="006741C6">
        <w:rPr>
          <w:rFonts w:asciiTheme="majorHAnsi" w:eastAsiaTheme="majorHAnsi" w:hAnsiTheme="majorHAnsi" w:cs="굴림"/>
          <w:kern w:val="0"/>
          <w:szCs w:val="20"/>
          <w:bdr w:val="none" w:sz="0" w:space="0" w:color="auto" w:frame="1"/>
        </w:rPr>
        <w:t>8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일(</w:t>
      </w:r>
      <w:r w:rsidR="006741C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화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) 24:00까지</w:t>
      </w:r>
    </w:p>
    <w:p w14:paraId="7144D8CA" w14:textId="77777777" w:rsidR="00B57B96" w:rsidRPr="00B57B96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>◇ 신청방법</w:t>
      </w:r>
      <w:r w:rsidRPr="00B57B96">
        <w:rPr>
          <w:rFonts w:asciiTheme="majorHAnsi" w:eastAsiaTheme="majorHAnsi" w:hAnsiTheme="majorHAnsi" w:cs="굴림" w:hint="eastAsia"/>
          <w:kern w:val="0"/>
          <w:szCs w:val="20"/>
          <w:bdr w:val="none" w:sz="0" w:space="0" w:color="auto" w:frame="1"/>
        </w:rPr>
        <w:t> </w:t>
      </w:r>
    </w:p>
    <w:p w14:paraId="793DAFCC" w14:textId="54B3C6B6" w:rsidR="00B57B96" w:rsidRPr="00B57B96" w:rsidRDefault="00AA136D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 xml:space="preserve">지원서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작성후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,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이메일제출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r>
        <w:rPr>
          <w:rFonts w:ascii="나눔고딕" w:eastAsia="나눔고딕" w:hAnsi="나눔고딕" w:hint="eastAsia"/>
          <w:color w:val="333333"/>
          <w:spacing w:val="-15"/>
          <w:shd w:val="clear" w:color="auto" w:fill="FFFFFF"/>
        </w:rPr>
        <w:t>letter@posa.or.kr</w:t>
      </w:r>
      <w:r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</w:p>
    <w:p w14:paraId="3A96E9B6" w14:textId="09154C8B" w:rsidR="00B57B96" w:rsidRPr="00B57B96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</w:p>
    <w:p w14:paraId="4A90C3FB" w14:textId="77777777" w:rsidR="00B57B96" w:rsidRPr="00B57B96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>◇ 제출서류</w:t>
      </w:r>
    </w:p>
    <w:p w14:paraId="4F671B1E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※ 첨부된 문서 양식 확인 &lt;필수&gt;</w:t>
      </w:r>
    </w:p>
    <w:p w14:paraId="41883A05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lastRenderedPageBreak/>
        <w:t>1) 2022 대학생 우정사회봉사단 포커스온 신청서 - 팀별 1부</w:t>
      </w:r>
    </w:p>
    <w:p w14:paraId="2226AFC7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2) 봉사활동 계획서(우정문화 관련 활동계획) - 팀별 1부</w:t>
      </w:r>
    </w:p>
    <w:p w14:paraId="41323697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 xml:space="preserve"> * 지원자가 직접 </w:t>
      </w:r>
      <w:proofErr w:type="spellStart"/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컨택하고</w:t>
      </w:r>
      <w:proofErr w:type="spellEnd"/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 xml:space="preserve"> 즉시 추진할 수 있는 봉사활동 기획안을 제출(진흥원이 봉사연계X)</w:t>
      </w:r>
    </w:p>
    <w:p w14:paraId="3E651BC4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 * 비대면 활동(현장방문 없이 소외계층 대상이 스스로 할 수 있는 활동 및 센터단체 자체 운영)도 포함하여 인정</w:t>
      </w:r>
    </w:p>
    <w:p w14:paraId="47E71109" w14:textId="77777777" w:rsidR="00AA136D" w:rsidRPr="00AA136D" w:rsidRDefault="00AA136D" w:rsidP="00AA136D">
      <w:pPr>
        <w:widowControl/>
        <w:wordWrap/>
        <w:autoSpaceDE/>
        <w:autoSpaceDN/>
        <w:spacing w:after="0" w:line="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 </w:t>
      </w:r>
    </w:p>
    <w:p w14:paraId="06855027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22"/>
        </w:rPr>
        <w:t>3) 팀원 전체명단 (대표자 포함) - 팀별 1부</w:t>
      </w:r>
    </w:p>
    <w:p w14:paraId="43609F64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4) 개인정보활용동의서 - 팀원 전원</w:t>
      </w:r>
    </w:p>
    <w:p w14:paraId="6CCF9425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5) 대학 재학증명서 - 개인별 1인 1매</w:t>
      </w:r>
    </w:p>
    <w:p w14:paraId="727340F4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6) 대표자 통장사본 - 팀별 1부</w:t>
      </w:r>
    </w:p>
    <w:p w14:paraId="4A8FD809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7) 최근 3개년 대외활동 증빙 서류 - 개인별</w:t>
      </w:r>
    </w:p>
    <w:p w14:paraId="0B5FB3CE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8) 팀 소개 영상 - 팀별</w:t>
      </w:r>
    </w:p>
    <w:p w14:paraId="718193D7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명조" w:eastAsia="나눔명조" w:hAnsi="나눔명조" w:cs="굴림" w:hint="eastAsia"/>
          <w:color w:val="000000"/>
          <w:kern w:val="0"/>
          <w:sz w:val="18"/>
          <w:szCs w:val="18"/>
        </w:rPr>
        <w:t> * 팀원 모두가 출연한 자기소개 영상 (1분이내, 자율 형태)</w:t>
      </w:r>
    </w:p>
    <w:p w14:paraId="13118D2E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 w:themeColor="text1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※ 제출서류는 </w:t>
      </w:r>
      <w:proofErr w:type="spellStart"/>
      <w:r w:rsidRPr="00AA136D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>팀소개</w:t>
      </w:r>
      <w:proofErr w:type="spellEnd"/>
      <w:r w:rsidRPr="00AA136D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영상과 함께 하나의 파일로 압축하여 제출, ex) 파일명: 2022 포커스온 3기 지원서_000팀</w:t>
      </w:r>
    </w:p>
    <w:p w14:paraId="79ABBB3A" w14:textId="77777777" w:rsidR="00AA136D" w:rsidRDefault="00AA136D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b/>
          <w:bCs/>
          <w:kern w:val="0"/>
          <w:szCs w:val="20"/>
          <w:bdr w:val="none" w:sz="0" w:space="0" w:color="auto" w:frame="1"/>
        </w:rPr>
      </w:pPr>
    </w:p>
    <w:p w14:paraId="13BBDAC8" w14:textId="2361CABF" w:rsidR="00B57B96" w:rsidRPr="00B57B96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>◇ 선발일정</w:t>
      </w:r>
    </w:p>
    <w:p w14:paraId="23A18F7B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[1차 서류심사]</w:t>
      </w:r>
    </w:p>
    <w:p w14:paraId="080A1B4F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- 서류심사 합격 </w:t>
      </w:r>
      <w:proofErr w:type="gramStart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발표 :</w:t>
      </w:r>
      <w:proofErr w:type="gramEnd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</w:t>
      </w: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2022. 7. 6</w:t>
      </w:r>
      <w:proofErr w:type="gramStart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.(</w:t>
      </w:r>
      <w:proofErr w:type="gramEnd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수)</w:t>
      </w:r>
    </w:p>
    <w:p w14:paraId="06C64CF7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</w:t>
      </w:r>
    </w:p>
    <w:p w14:paraId="00835A1B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[2차 면접심사]</w:t>
      </w:r>
    </w:p>
    <w:p w14:paraId="4A245E07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- </w:t>
      </w:r>
      <w:proofErr w:type="gramStart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면접일자 :</w:t>
      </w:r>
      <w:proofErr w:type="gramEnd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</w:t>
      </w: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2022. 7. 13</w:t>
      </w:r>
      <w:proofErr w:type="gramStart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.(</w:t>
      </w:r>
      <w:proofErr w:type="gramEnd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수)</w:t>
      </w:r>
    </w:p>
    <w:p w14:paraId="7038106D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- 아이디어 </w:t>
      </w:r>
      <w:proofErr w:type="spellStart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혁신성</w:t>
      </w:r>
      <w:proofErr w:type="spellEnd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, 활동 지속성 및 효율성, 실현 가능성 등 심사</w:t>
      </w:r>
    </w:p>
    <w:p w14:paraId="31DB21C1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 * 팀 대표자만 면접 참석</w:t>
      </w:r>
    </w:p>
    <w:p w14:paraId="3EAAC234" w14:textId="77777777" w:rsidR="00AA136D" w:rsidRP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 - 최종합격 팀 </w:t>
      </w:r>
      <w:proofErr w:type="gramStart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발표 :</w:t>
      </w:r>
      <w:proofErr w:type="gramEnd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 </w:t>
      </w:r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2022. 7. 18</w:t>
      </w:r>
      <w:proofErr w:type="gramStart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.(</w:t>
      </w:r>
      <w:proofErr w:type="gramEnd"/>
      <w:r w:rsidRPr="00AA136D">
        <w:rPr>
          <w:rFonts w:ascii="나눔고딕" w:eastAsia="나눔고딕" w:hAnsi="나눔고딕" w:cs="굴림" w:hint="eastAsia"/>
          <w:color w:val="000000"/>
          <w:kern w:val="0"/>
          <w:sz w:val="18"/>
          <w:szCs w:val="18"/>
          <w:u w:val="single"/>
        </w:rPr>
        <w:t>월)</w:t>
      </w:r>
    </w:p>
    <w:p w14:paraId="05219F8D" w14:textId="77777777" w:rsidR="00AA136D" w:rsidRDefault="00AA136D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b/>
          <w:bCs/>
          <w:kern w:val="0"/>
          <w:szCs w:val="20"/>
          <w:bdr w:val="none" w:sz="0" w:space="0" w:color="auto" w:frame="1"/>
        </w:rPr>
      </w:pPr>
    </w:p>
    <w:p w14:paraId="4F28AD60" w14:textId="37E91D9B" w:rsidR="00B57B96" w:rsidRPr="00B57B96" w:rsidRDefault="00B57B96" w:rsidP="00C50843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kern w:val="0"/>
          <w:szCs w:val="20"/>
        </w:rPr>
      </w:pPr>
      <w:r w:rsidRPr="00B57B96">
        <w:rPr>
          <w:rFonts w:asciiTheme="majorHAnsi" w:eastAsiaTheme="majorHAnsi" w:hAnsiTheme="majorHAnsi" w:cs="굴림" w:hint="eastAsia"/>
          <w:b/>
          <w:bCs/>
          <w:kern w:val="0"/>
          <w:szCs w:val="20"/>
          <w:bdr w:val="none" w:sz="0" w:space="0" w:color="auto" w:frame="1"/>
        </w:rPr>
        <w:t>◇ 문의</w:t>
      </w:r>
    </w:p>
    <w:p w14:paraId="04B75EB3" w14:textId="0E7A3662" w:rsid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proofErr w:type="gramStart"/>
      <w:r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전화 </w:t>
      </w:r>
      <w:r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>:</w:t>
      </w:r>
      <w:proofErr w:type="gramEnd"/>
      <w:r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 xml:space="preserve"> 02-967-0528</w:t>
      </w:r>
    </w:p>
    <w:p w14:paraId="7A786AFB" w14:textId="685437BC" w:rsidR="00AA136D" w:rsidRDefault="00AA136D" w:rsidP="00AA136D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proofErr w:type="spellStart"/>
      <w:proofErr w:type="gramStart"/>
      <w:r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카카오톡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>:</w:t>
      </w:r>
      <w:proofErr w:type="gramEnd"/>
      <w:r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드림스폰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카카오톡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채널</w:t>
      </w:r>
    </w:p>
    <w:p w14:paraId="430D1167" w14:textId="5278AC57" w:rsidR="008474CA" w:rsidRPr="00AA136D" w:rsidRDefault="00A63FAA" w:rsidP="00AA136D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/>
          <w:color w:val="333333"/>
          <w:sz w:val="18"/>
          <w:szCs w:val="18"/>
        </w:rPr>
      </w:pP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r>
        <w:rPr>
          <w:rFonts w:asciiTheme="majorHAnsi" w:eastAsiaTheme="majorHAnsi" w:hAnsiTheme="majorHAnsi" w:cs="굴림"/>
          <w:color w:val="333333"/>
          <w:kern w:val="0"/>
          <w:szCs w:val="20"/>
        </w:rPr>
        <w:softHyphen/>
      </w:r>
      <w:proofErr w:type="spellStart"/>
      <w:r w:rsidR="00AA136D" w:rsidRPr="00AA136D">
        <w:rPr>
          <w:rFonts w:asciiTheme="majorHAnsi" w:eastAsiaTheme="majorHAnsi" w:hAnsiTheme="majorHAnsi" w:hint="eastAsia"/>
          <w:sz w:val="18"/>
          <w:szCs w:val="18"/>
          <w:bdr w:val="none" w:sz="0" w:space="0" w:color="auto" w:frame="1"/>
        </w:rPr>
        <w:t>드림스폰</w:t>
      </w:r>
      <w:proofErr w:type="spellEnd"/>
      <w:r w:rsidR="00AA136D" w:rsidRPr="00AA136D">
        <w:rPr>
          <w:rFonts w:asciiTheme="majorHAnsi" w:eastAsiaTheme="majorHAnsi" w:hAnsiTheme="majorHAnsi" w:hint="eastAsia"/>
          <w:sz w:val="18"/>
          <w:szCs w:val="18"/>
          <w:bdr w:val="none" w:sz="0" w:space="0" w:color="auto" w:frame="1"/>
        </w:rPr>
        <w:t xml:space="preserve"> 홈페이지</w:t>
      </w:r>
      <w:r w:rsidR="00D17757" w:rsidRPr="00A63FAA">
        <w:rPr>
          <w:rStyle w:val="a4"/>
          <w:rFonts w:asciiTheme="majorHAnsi" w:eastAsiaTheme="majorHAnsi" w:hAnsiTheme="majorHAnsi"/>
          <w:color w:val="000000"/>
          <w:sz w:val="18"/>
          <w:szCs w:val="18"/>
          <w:u w:val="none"/>
          <w:bdr w:val="none" w:sz="0" w:space="0" w:color="auto" w:frame="1"/>
        </w:rPr>
        <w:t xml:space="preserve"> </w:t>
      </w:r>
      <w:hyperlink r:id="rId4" w:history="1">
        <w:r w:rsidR="00D25D15" w:rsidRPr="006520AD">
          <w:rPr>
            <w:rStyle w:val="a4"/>
            <w:b/>
            <w:bCs/>
            <w:szCs w:val="20"/>
          </w:rPr>
          <w:t>https://www.dreamspon.com/</w:t>
        </w:r>
      </w:hyperlink>
      <w:r w:rsidR="006520AD" w:rsidRPr="00A63FAA">
        <w:rPr>
          <w:rFonts w:asciiTheme="majorHAnsi" w:eastAsiaTheme="majorHAnsi" w:hAnsiTheme="majorHAnsi" w:hint="eastAsia"/>
          <w:color w:val="333333"/>
          <w:sz w:val="18"/>
          <w:szCs w:val="18"/>
        </w:rPr>
        <w:t xml:space="preserve"> </w:t>
      </w:r>
    </w:p>
    <w:sectPr w:rsidR="008474CA" w:rsidRPr="00AA13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29"/>
    <w:rsid w:val="000D260A"/>
    <w:rsid w:val="00126067"/>
    <w:rsid w:val="00126A36"/>
    <w:rsid w:val="001F6263"/>
    <w:rsid w:val="002D077F"/>
    <w:rsid w:val="00340A1C"/>
    <w:rsid w:val="00370B79"/>
    <w:rsid w:val="003E6E1B"/>
    <w:rsid w:val="00446A7B"/>
    <w:rsid w:val="00456013"/>
    <w:rsid w:val="004A4602"/>
    <w:rsid w:val="00511D65"/>
    <w:rsid w:val="0055480F"/>
    <w:rsid w:val="00587B04"/>
    <w:rsid w:val="005B41BE"/>
    <w:rsid w:val="005E32A6"/>
    <w:rsid w:val="006520AD"/>
    <w:rsid w:val="006741C6"/>
    <w:rsid w:val="00686223"/>
    <w:rsid w:val="0070640F"/>
    <w:rsid w:val="00737B62"/>
    <w:rsid w:val="00753A1B"/>
    <w:rsid w:val="0077702A"/>
    <w:rsid w:val="007F4BBD"/>
    <w:rsid w:val="007F5BC9"/>
    <w:rsid w:val="008474CA"/>
    <w:rsid w:val="00882210"/>
    <w:rsid w:val="008B5B6C"/>
    <w:rsid w:val="00900ED6"/>
    <w:rsid w:val="0096062A"/>
    <w:rsid w:val="009A4523"/>
    <w:rsid w:val="009B18FE"/>
    <w:rsid w:val="009C7BA9"/>
    <w:rsid w:val="009D0292"/>
    <w:rsid w:val="00A10A86"/>
    <w:rsid w:val="00A5605A"/>
    <w:rsid w:val="00A63FAA"/>
    <w:rsid w:val="00A80BDF"/>
    <w:rsid w:val="00AA136D"/>
    <w:rsid w:val="00B57B96"/>
    <w:rsid w:val="00BB392A"/>
    <w:rsid w:val="00BF0E99"/>
    <w:rsid w:val="00C0449A"/>
    <w:rsid w:val="00C10687"/>
    <w:rsid w:val="00C50843"/>
    <w:rsid w:val="00C81CE6"/>
    <w:rsid w:val="00CB380D"/>
    <w:rsid w:val="00D17757"/>
    <w:rsid w:val="00D25D15"/>
    <w:rsid w:val="00D346E1"/>
    <w:rsid w:val="00D54D29"/>
    <w:rsid w:val="00E27BE6"/>
    <w:rsid w:val="00E51CD1"/>
    <w:rsid w:val="00E72E81"/>
    <w:rsid w:val="00EC276E"/>
    <w:rsid w:val="00EF449E"/>
    <w:rsid w:val="00F73713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3C39"/>
  <w15:chartTrackingRefBased/>
  <w15:docId w15:val="{23B955EA-7C01-43ED-B810-993A86A8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9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57B9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067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AA136D"/>
  </w:style>
  <w:style w:type="character" w:customStyle="1" w:styleId="Char">
    <w:name w:val="날짜 Char"/>
    <w:basedOn w:val="a0"/>
    <w:link w:val="a5"/>
    <w:uiPriority w:val="99"/>
    <w:semiHidden/>
    <w:rsid w:val="00AA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eamspon.com/dreamscholarship/view.html?idx=5135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몽당 연필</dc:creator>
  <cp:keywords/>
  <dc:description/>
  <cp:lastModifiedBy>PC</cp:lastModifiedBy>
  <cp:revision>2</cp:revision>
  <dcterms:created xsi:type="dcterms:W3CDTF">2022-06-21T08:46:00Z</dcterms:created>
  <dcterms:modified xsi:type="dcterms:W3CDTF">2022-06-21T08:46:00Z</dcterms:modified>
</cp:coreProperties>
</file>